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6EF" w:rsidRPr="00C25E42" w:rsidRDefault="000966EF" w:rsidP="00D621ED">
      <w:pPr>
        <w:ind w:right="-1260"/>
        <w:rPr>
          <w:b/>
          <w:sz w:val="28"/>
          <w:szCs w:val="28"/>
        </w:rPr>
      </w:pPr>
      <w:r w:rsidRPr="00C25E42">
        <w:rPr>
          <w:b/>
          <w:sz w:val="28"/>
          <w:szCs w:val="28"/>
        </w:rPr>
        <w:t>Journal Assignments</w:t>
      </w:r>
      <w:r w:rsidR="00064A6E">
        <w:rPr>
          <w:b/>
          <w:sz w:val="28"/>
          <w:szCs w:val="28"/>
        </w:rPr>
        <w:t xml:space="preserve"> Bible and Qur</w:t>
      </w:r>
      <w:r w:rsidR="00AD7EFF">
        <w:rPr>
          <w:b/>
          <w:sz w:val="28"/>
          <w:szCs w:val="28"/>
        </w:rPr>
        <w:t>’</w:t>
      </w:r>
      <w:r w:rsidR="00064A6E">
        <w:rPr>
          <w:b/>
          <w:sz w:val="28"/>
          <w:szCs w:val="28"/>
        </w:rPr>
        <w:t>an</w:t>
      </w:r>
      <w:r>
        <w:rPr>
          <w:b/>
          <w:sz w:val="28"/>
          <w:szCs w:val="28"/>
        </w:rPr>
        <w:t xml:space="preserve">                   </w:t>
      </w:r>
      <w:r w:rsidRPr="00C25E42">
        <w:rPr>
          <w:b/>
          <w:sz w:val="28"/>
          <w:szCs w:val="28"/>
        </w:rPr>
        <w:t xml:space="preserve"> </w:t>
      </w:r>
      <w:r>
        <w:rPr>
          <w:b/>
          <w:sz w:val="28"/>
          <w:szCs w:val="28"/>
        </w:rPr>
        <w:t xml:space="preserve">  </w:t>
      </w:r>
      <w:r w:rsidR="00D621ED">
        <w:rPr>
          <w:b/>
          <w:sz w:val="28"/>
          <w:szCs w:val="28"/>
        </w:rPr>
        <w:t>Fall</w:t>
      </w:r>
      <w:r w:rsidR="003415D5">
        <w:rPr>
          <w:b/>
          <w:sz w:val="28"/>
          <w:szCs w:val="28"/>
        </w:rPr>
        <w:t xml:space="preserve"> 2018</w:t>
      </w:r>
    </w:p>
    <w:p w:rsidR="000966EF" w:rsidRDefault="000966EF" w:rsidP="000966EF">
      <w:pPr>
        <w:ind w:right="-1260"/>
        <w:rPr>
          <w:b/>
        </w:rPr>
      </w:pPr>
    </w:p>
    <w:p w:rsidR="000966EF" w:rsidRDefault="000966EF" w:rsidP="00D621ED">
      <w:pPr>
        <w:rPr>
          <w:bCs/>
        </w:rPr>
      </w:pPr>
      <w:r w:rsidRPr="0075251D">
        <w:rPr>
          <w:b/>
        </w:rPr>
        <w:t xml:space="preserve">Journal #1 </w:t>
      </w:r>
      <w:r>
        <w:rPr>
          <w:bCs/>
        </w:rPr>
        <w:t>(</w:t>
      </w:r>
      <w:r w:rsidR="00D621ED">
        <w:rPr>
          <w:bCs/>
        </w:rPr>
        <w:t>Handed out</w:t>
      </w:r>
      <w:r>
        <w:rPr>
          <w:bCs/>
        </w:rPr>
        <w:t xml:space="preserve"> at the start of the first class</w:t>
      </w:r>
      <w:r w:rsidR="008C7CDD">
        <w:rPr>
          <w:bCs/>
        </w:rPr>
        <w:t xml:space="preserve">, </w:t>
      </w:r>
      <w:r w:rsidR="003415D5">
        <w:rPr>
          <w:bCs/>
        </w:rPr>
        <w:t xml:space="preserve">Tues. </w:t>
      </w:r>
      <w:r w:rsidR="00D621ED">
        <w:rPr>
          <w:bCs/>
        </w:rPr>
        <w:t>8</w:t>
      </w:r>
      <w:r w:rsidR="003415D5">
        <w:rPr>
          <w:bCs/>
        </w:rPr>
        <w:t>/</w:t>
      </w:r>
      <w:r w:rsidR="00D621ED">
        <w:rPr>
          <w:bCs/>
        </w:rPr>
        <w:t>28</w:t>
      </w:r>
      <w:r>
        <w:rPr>
          <w:bCs/>
        </w:rPr>
        <w:t>).</w:t>
      </w:r>
    </w:p>
    <w:p w:rsidR="00FE71E6" w:rsidRDefault="00FE71E6" w:rsidP="00FE71E6">
      <w:r>
        <w:t>1.  What is the Bible and what does it mean to you?</w:t>
      </w:r>
    </w:p>
    <w:p w:rsidR="00FE71E6" w:rsidRDefault="00FE71E6" w:rsidP="00FE71E6">
      <w:r>
        <w:t>2.  What is the Qur’an and what does it mean to you?</w:t>
      </w:r>
    </w:p>
    <w:p w:rsidR="00FE71E6" w:rsidRDefault="00FE71E6" w:rsidP="00FE71E6">
      <w:r>
        <w:t xml:space="preserve">3.  What is meant by the expression “the Bible/Qur’an is the word of God”?  </w:t>
      </w:r>
    </w:p>
    <w:p w:rsidR="000966EF" w:rsidRDefault="000966EF" w:rsidP="00F739F9">
      <w:r>
        <w:t xml:space="preserve">4.  Has being in university had a positive, neutral or negative effect on your religious/spiritual life?   Explain.  </w:t>
      </w:r>
    </w:p>
    <w:p w:rsidR="000966EF" w:rsidRDefault="000966EF" w:rsidP="000966EF">
      <w:r>
        <w:t>5.  Why are you taking this course and what do you hope to get out of it?</w:t>
      </w:r>
    </w:p>
    <w:p w:rsidR="000966EF" w:rsidRDefault="000966EF" w:rsidP="000966EF"/>
    <w:p w:rsidR="000966EF" w:rsidRDefault="000966EF" w:rsidP="00D621ED">
      <w:pPr>
        <w:ind w:right="-1440"/>
      </w:pPr>
      <w:r>
        <w:t>Readings: Jeremiah 31:31-34; Testaments and Canon pdf.</w:t>
      </w:r>
      <w:r w:rsidR="00F739F9">
        <w:t xml:space="preserve">; </w:t>
      </w:r>
      <w:proofErr w:type="spellStart"/>
      <w:r w:rsidR="00F739F9">
        <w:t>Ehrman</w:t>
      </w:r>
      <w:proofErr w:type="spellEnd"/>
      <w:r w:rsidR="00F739F9">
        <w:t>, 1-</w:t>
      </w:r>
      <w:r w:rsidR="003415D5">
        <w:t>3</w:t>
      </w:r>
      <w:r w:rsidR="00D621ED">
        <w:t>2</w:t>
      </w:r>
      <w:r w:rsidR="00F739F9">
        <w:t xml:space="preserve"> (</w:t>
      </w:r>
      <w:r w:rsidR="003415D5">
        <w:t xml:space="preserve">worthwhile </w:t>
      </w:r>
      <w:r w:rsidR="00F739F9">
        <w:t>background).</w:t>
      </w:r>
    </w:p>
    <w:p w:rsidR="000966EF" w:rsidRDefault="000966EF" w:rsidP="000966EF">
      <w:pPr>
        <w:ind w:right="-1440"/>
      </w:pPr>
    </w:p>
    <w:p w:rsidR="00F739F9" w:rsidRPr="00F739F9" w:rsidRDefault="000966EF" w:rsidP="00D621ED">
      <w:pPr>
        <w:ind w:right="-1260"/>
      </w:pPr>
      <w:r>
        <w:rPr>
          <w:b/>
        </w:rPr>
        <w:t xml:space="preserve">Journal #2, </w:t>
      </w:r>
      <w:r w:rsidR="00F739F9">
        <w:rPr>
          <w:b/>
        </w:rPr>
        <w:t xml:space="preserve">due at the start of class </w:t>
      </w:r>
      <w:r w:rsidR="003415D5">
        <w:rPr>
          <w:b/>
          <w:bCs/>
        </w:rPr>
        <w:t xml:space="preserve">Thurs. </w:t>
      </w:r>
      <w:r w:rsidR="00D621ED">
        <w:rPr>
          <w:b/>
          <w:bCs/>
        </w:rPr>
        <w:t>8/30</w:t>
      </w:r>
      <w:r w:rsidR="00F739F9">
        <w:t>.</w:t>
      </w:r>
      <w:r w:rsidR="00F739F9" w:rsidRPr="00F739F9">
        <w:t xml:space="preserve"> </w:t>
      </w:r>
    </w:p>
    <w:p w:rsidR="00F739F9" w:rsidRPr="00AB0C88" w:rsidRDefault="00F739F9" w:rsidP="00F739F9">
      <w:pPr>
        <w:ind w:right="-1260"/>
      </w:pPr>
      <w:r>
        <w:t xml:space="preserve">God and Creation </w:t>
      </w:r>
    </w:p>
    <w:p w:rsidR="00F739F9" w:rsidRDefault="00F739F9" w:rsidP="00F739F9">
      <w:pPr>
        <w:ind w:right="-1260"/>
      </w:pPr>
      <w:smartTag w:uri="urn:schemas-microsoft-com:office:smarttags" w:element="place">
        <w:smartTag w:uri="urn:schemas-microsoft-com:office:smarttags" w:element="City">
          <w:r>
            <w:t>Readings</w:t>
          </w:r>
        </w:smartTag>
      </w:smartTag>
      <w:r>
        <w:t>: Gen. 1-5.</w:t>
      </w:r>
    </w:p>
    <w:p w:rsidR="003415D5" w:rsidRDefault="00F739F9" w:rsidP="003415D5">
      <w:pPr>
        <w:ind w:right="-1260"/>
      </w:pPr>
      <w:r>
        <w:t xml:space="preserve">                 </w:t>
      </w:r>
      <w:proofErr w:type="spellStart"/>
      <w:r>
        <w:t>Ehrman</w:t>
      </w:r>
      <w:proofErr w:type="spellEnd"/>
      <w:r>
        <w:t xml:space="preserve">, </w:t>
      </w:r>
      <w:r w:rsidR="003415D5">
        <w:t>33-36, 43-46, 57-59.</w:t>
      </w:r>
    </w:p>
    <w:p w:rsidR="000966EF" w:rsidRDefault="000966EF" w:rsidP="003415D5">
      <w:pPr>
        <w:ind w:right="-1260"/>
      </w:pPr>
      <w:r>
        <w:t xml:space="preserve">Do </w:t>
      </w:r>
      <w:r w:rsidRPr="00F739F9">
        <w:rPr>
          <w:u w:val="single"/>
        </w:rPr>
        <w:t>all</w:t>
      </w:r>
      <w:r>
        <w:t xml:space="preserve"> parts:</w:t>
      </w:r>
    </w:p>
    <w:p w:rsidR="00F739F9" w:rsidRDefault="00F739F9" w:rsidP="00F739F9">
      <w:r>
        <w:t xml:space="preserve">a)  </w:t>
      </w:r>
      <w:r w:rsidR="000966EF">
        <w:t>In one or two sentences mention something that you learned or found interesting in the previous class.</w:t>
      </w:r>
    </w:p>
    <w:p w:rsidR="00F739F9" w:rsidRDefault="00F739F9" w:rsidP="00547414">
      <w:r>
        <w:t xml:space="preserve">b)  </w:t>
      </w:r>
      <w:r w:rsidR="00547414">
        <w:t>In at least four sentences discuss what</w:t>
      </w:r>
      <w:r>
        <w:t xml:space="preserve"> the initial chapters of Genesis tell us about God and God’s plan for the world?</w:t>
      </w:r>
    </w:p>
    <w:p w:rsidR="00F739F9" w:rsidRDefault="00F739F9" w:rsidP="00547414">
      <w:r>
        <w:t xml:space="preserve">c)  </w:t>
      </w:r>
      <w:r w:rsidR="00547414">
        <w:t xml:space="preserve"> </w:t>
      </w:r>
      <w:r>
        <w:t xml:space="preserve">In at least </w:t>
      </w:r>
      <w:r w:rsidR="00547414">
        <w:t>four</w:t>
      </w:r>
      <w:r>
        <w:t xml:space="preserve"> sentences discuss </w:t>
      </w:r>
      <w:proofErr w:type="spellStart"/>
      <w:r>
        <w:t>Michaelangelo’s</w:t>
      </w:r>
      <w:proofErr w:type="spellEnd"/>
      <w:r>
        <w:t xml:space="preserve"> famous fresco “Creation of Adam” from the ceiling of the Sistine Chapel and its relationship to the two accounts of the creation of humans in Genesis chapters 1 and 2.  (</w:t>
      </w:r>
      <w:hyperlink r:id="rId7" w:history="1">
        <w:r w:rsidRPr="00366D19">
          <w:rPr>
            <w:rStyle w:val="Hyperlink"/>
          </w:rPr>
          <w:t>http://www.abcgallery.com/M/michelangelo/michelangelo33.html</w:t>
        </w:r>
      </w:hyperlink>
      <w:r>
        <w:t xml:space="preserve">). </w:t>
      </w:r>
    </w:p>
    <w:p w:rsidR="00F739F9" w:rsidRDefault="00F739F9" w:rsidP="00F739F9">
      <w:pPr>
        <w:pStyle w:val="ListParagraph"/>
        <w:ind w:left="0"/>
      </w:pPr>
      <w:r>
        <w:t xml:space="preserve">How does </w:t>
      </w:r>
      <w:proofErr w:type="spellStart"/>
      <w:r>
        <w:t>Michaelangelo</w:t>
      </w:r>
      <w:proofErr w:type="spellEnd"/>
      <w:r>
        <w:t xml:space="preserve"> conform to the biblical narrative and in what ways does he differ?  What might have been his reasons for his alterations?</w:t>
      </w:r>
    </w:p>
    <w:p w:rsidR="00F739F9" w:rsidRDefault="00F739F9" w:rsidP="00F739F9">
      <w:pPr>
        <w:pStyle w:val="ListParagraph"/>
        <w:ind w:left="0"/>
      </w:pPr>
    </w:p>
    <w:p w:rsidR="00547414" w:rsidRDefault="00547414" w:rsidP="00D621ED">
      <w:pPr>
        <w:ind w:right="-1260"/>
      </w:pPr>
      <w:r>
        <w:rPr>
          <w:b/>
        </w:rPr>
        <w:t xml:space="preserve">Journal #3, due at the start of class </w:t>
      </w:r>
      <w:r w:rsidR="00640501">
        <w:rPr>
          <w:b/>
          <w:bCs/>
        </w:rPr>
        <w:t xml:space="preserve">Tues. </w:t>
      </w:r>
      <w:r w:rsidR="00D621ED">
        <w:rPr>
          <w:b/>
          <w:bCs/>
        </w:rPr>
        <w:t>9/4.</w:t>
      </w:r>
      <w:r w:rsidR="00F739F9">
        <w:t xml:space="preserve"> </w:t>
      </w:r>
    </w:p>
    <w:p w:rsidR="00F739F9" w:rsidRDefault="00F739F9" w:rsidP="00547414">
      <w:pPr>
        <w:ind w:right="-1260"/>
      </w:pPr>
      <w:r>
        <w:t>Biblical Authorship, the Flood and the Documentary Hypothesis</w:t>
      </w:r>
    </w:p>
    <w:p w:rsidR="00F739F9" w:rsidRDefault="00F739F9" w:rsidP="003415D5">
      <w:pPr>
        <w:ind w:right="-1260"/>
      </w:pPr>
      <w:smartTag w:uri="urn:schemas-microsoft-com:office:smarttags" w:element="place">
        <w:smartTag w:uri="urn:schemas-microsoft-com:office:smarttags" w:element="City">
          <w:r>
            <w:t>Readings</w:t>
          </w:r>
        </w:smartTag>
      </w:smartTag>
      <w:r w:rsidR="003415D5">
        <w:t xml:space="preserve">: Gen. 6-11; </w:t>
      </w:r>
      <w:r>
        <w:t>Deut. 34.</w:t>
      </w:r>
    </w:p>
    <w:p w:rsidR="003415D5" w:rsidRDefault="00F739F9" w:rsidP="003415D5">
      <w:pPr>
        <w:ind w:right="-1260"/>
      </w:pPr>
      <w:r>
        <w:t xml:space="preserve">                 </w:t>
      </w:r>
      <w:proofErr w:type="spellStart"/>
      <w:r>
        <w:t>Ehrman</w:t>
      </w:r>
      <w:proofErr w:type="spellEnd"/>
      <w:r>
        <w:t xml:space="preserve">, </w:t>
      </w:r>
      <w:r w:rsidR="003415D5">
        <w:t xml:space="preserve">51-57. </w:t>
      </w:r>
    </w:p>
    <w:p w:rsidR="00F739F9" w:rsidRDefault="00F739F9" w:rsidP="00547414">
      <w:pPr>
        <w:ind w:right="-1260"/>
        <w:rPr>
          <w:color w:val="FF0000"/>
          <w:u w:val="single"/>
        </w:rPr>
      </w:pPr>
      <w:r>
        <w:rPr>
          <w:color w:val="7030A0"/>
        </w:rPr>
        <w:t xml:space="preserve">                 </w:t>
      </w:r>
      <w:r w:rsidRPr="006E501F">
        <w:t>Harris Documentary Hypothesis pdf</w:t>
      </w:r>
      <w:r w:rsidR="00547414">
        <w:t>;</w:t>
      </w:r>
      <w:r w:rsidR="00547414" w:rsidRPr="00547414">
        <w:t xml:space="preserve"> </w:t>
      </w:r>
      <w:r w:rsidR="00547414" w:rsidRPr="008C7CDD">
        <w:rPr>
          <w:color w:val="FF0000"/>
          <w:u w:val="single"/>
        </w:rPr>
        <w:t>copy and bring to class.</w:t>
      </w:r>
    </w:p>
    <w:p w:rsidR="003415D5" w:rsidRPr="008C7CDD" w:rsidRDefault="003415D5" w:rsidP="003415D5">
      <w:pPr>
        <w:ind w:right="-1260"/>
        <w:rPr>
          <w:color w:val="FF0000"/>
        </w:rPr>
      </w:pPr>
      <w:r>
        <w:t xml:space="preserve">                 </w:t>
      </w:r>
      <w:r w:rsidRPr="001B7A8C">
        <w:t>Noahide Congressional Bill pdf.</w:t>
      </w:r>
    </w:p>
    <w:p w:rsidR="000966EF" w:rsidRDefault="000966EF" w:rsidP="003415D5">
      <w:pPr>
        <w:ind w:right="-1260"/>
      </w:pPr>
      <w:r>
        <w:t xml:space="preserve">Do </w:t>
      </w:r>
      <w:r w:rsidR="003415D5">
        <w:t>all</w:t>
      </w:r>
      <w:r w:rsidR="00547414">
        <w:t xml:space="preserve"> </w:t>
      </w:r>
      <w:r>
        <w:t>parts:</w:t>
      </w:r>
    </w:p>
    <w:p w:rsidR="000966EF" w:rsidRDefault="000966EF" w:rsidP="000966EF">
      <w:pPr>
        <w:pStyle w:val="ListParagraph"/>
        <w:numPr>
          <w:ilvl w:val="0"/>
          <w:numId w:val="2"/>
        </w:numPr>
        <w:ind w:left="360"/>
      </w:pPr>
      <w:r>
        <w:t>In one or two sentences mention something that you learned or found interesting in the previous class.</w:t>
      </w:r>
    </w:p>
    <w:p w:rsidR="003415D5" w:rsidRDefault="000966EF" w:rsidP="00F739F9">
      <w:pPr>
        <w:ind w:left="360" w:hanging="360"/>
      </w:pPr>
      <w:r>
        <w:t xml:space="preserve">b)   In at least six sentences discuss the Documentary Hypothesis; (see Harris </w:t>
      </w:r>
      <w:r w:rsidR="00F739F9">
        <w:t>pdf</w:t>
      </w:r>
      <w:r>
        <w:t xml:space="preserve">).  How does this theory account for the composition of the Pentateuch?  Identify and briefly mention the major characteristics of the different sources. </w:t>
      </w:r>
    </w:p>
    <w:p w:rsidR="00640501" w:rsidRDefault="00640501" w:rsidP="00640501">
      <w:r>
        <w:t xml:space="preserve">c)  </w:t>
      </w:r>
      <w:r w:rsidR="003415D5">
        <w:t xml:space="preserve"> </w:t>
      </w:r>
      <w:r>
        <w:t xml:space="preserve">In at least five sentences discuss the Noahide commandments, i.e. those regulations that God </w:t>
      </w:r>
    </w:p>
    <w:p w:rsidR="00640501" w:rsidRDefault="00640501" w:rsidP="00640501">
      <w:r>
        <w:t xml:space="preserve">      demanded of Noah and his children in the Gen. 9:1-7.  Identify as many “commandments” as </w:t>
      </w:r>
    </w:p>
    <w:p w:rsidR="00640501" w:rsidRDefault="00640501" w:rsidP="00640501">
      <w:r>
        <w:t xml:space="preserve">      you can find in those verses, both positive and negative.  (These are referred to in the  </w:t>
      </w:r>
    </w:p>
    <w:p w:rsidR="00F739F9" w:rsidRDefault="00640501" w:rsidP="00640501">
      <w:pPr>
        <w:rPr>
          <w:b/>
        </w:rPr>
      </w:pPr>
      <w:r>
        <w:t xml:space="preserve">      congressional bill as </w:t>
      </w:r>
      <w:r w:rsidR="003415D5">
        <w:t xml:space="preserve">the seven Noahide </w:t>
      </w:r>
      <w:r>
        <w:t>laws.)</w:t>
      </w:r>
    </w:p>
    <w:p w:rsidR="003415D5" w:rsidRDefault="003415D5" w:rsidP="008C7CDD">
      <w:pPr>
        <w:ind w:right="-1260"/>
        <w:rPr>
          <w:b/>
        </w:rPr>
      </w:pPr>
    </w:p>
    <w:p w:rsidR="003415D5" w:rsidRDefault="003415D5" w:rsidP="008C7CDD">
      <w:pPr>
        <w:ind w:right="-1260"/>
        <w:rPr>
          <w:b/>
        </w:rPr>
      </w:pPr>
    </w:p>
    <w:p w:rsidR="003415D5" w:rsidRDefault="00547414" w:rsidP="00D621ED">
      <w:pPr>
        <w:ind w:right="-1260"/>
      </w:pPr>
      <w:r>
        <w:rPr>
          <w:b/>
        </w:rPr>
        <w:lastRenderedPageBreak/>
        <w:t>Journal #</w:t>
      </w:r>
      <w:r w:rsidR="008C7CDD">
        <w:rPr>
          <w:b/>
        </w:rPr>
        <w:t>4</w:t>
      </w:r>
      <w:r>
        <w:rPr>
          <w:b/>
        </w:rPr>
        <w:t>, due at the start of class</w:t>
      </w:r>
      <w:r w:rsidR="003415D5">
        <w:rPr>
          <w:b/>
        </w:rPr>
        <w:t xml:space="preserve"> </w:t>
      </w:r>
      <w:r w:rsidR="003415D5" w:rsidRPr="003415D5">
        <w:rPr>
          <w:b/>
          <w:bCs/>
        </w:rPr>
        <w:t xml:space="preserve">Thurs. </w:t>
      </w:r>
      <w:r w:rsidR="00D621ED">
        <w:rPr>
          <w:b/>
          <w:bCs/>
        </w:rPr>
        <w:t>9</w:t>
      </w:r>
      <w:r w:rsidR="003415D5" w:rsidRPr="003415D5">
        <w:rPr>
          <w:b/>
          <w:bCs/>
        </w:rPr>
        <w:t>/</w:t>
      </w:r>
      <w:r w:rsidR="00D621ED">
        <w:rPr>
          <w:b/>
          <w:bCs/>
        </w:rPr>
        <w:t>6</w:t>
      </w:r>
      <w:r w:rsidR="003415D5">
        <w:t xml:space="preserve">. </w:t>
      </w:r>
    </w:p>
    <w:p w:rsidR="003415D5" w:rsidRPr="00EA62A0" w:rsidRDefault="003415D5" w:rsidP="003415D5">
      <w:pPr>
        <w:ind w:right="-1260"/>
        <w:rPr>
          <w:color w:val="7030A0"/>
        </w:rPr>
      </w:pPr>
      <w:r>
        <w:t>Israelite Ancestors and Gender Dynamics</w:t>
      </w:r>
    </w:p>
    <w:p w:rsidR="003415D5" w:rsidRDefault="003415D5" w:rsidP="003415D5">
      <w:pPr>
        <w:ind w:right="-1440"/>
      </w:pPr>
      <w:smartTag w:uri="urn:schemas-microsoft-com:office:smarttags" w:element="place">
        <w:smartTag w:uri="urn:schemas-microsoft-com:office:smarttags" w:element="City">
          <w:r>
            <w:t>Readings</w:t>
          </w:r>
        </w:smartTag>
      </w:smartTag>
      <w:r>
        <w:t>: Gen. 12-19; 21-23; 25:19-34; 32:23-33; 37-41.</w:t>
      </w:r>
    </w:p>
    <w:p w:rsidR="003415D5" w:rsidRDefault="003415D5" w:rsidP="003415D5">
      <w:pPr>
        <w:ind w:right="-1260"/>
      </w:pPr>
      <w:r>
        <w:t xml:space="preserve">                 </w:t>
      </w:r>
      <w:proofErr w:type="spellStart"/>
      <w:r>
        <w:t>Ehrman</w:t>
      </w:r>
      <w:proofErr w:type="spellEnd"/>
      <w:r>
        <w:t>, 36-42, 46-49.</w:t>
      </w:r>
    </w:p>
    <w:p w:rsidR="003415D5" w:rsidRDefault="003415D5" w:rsidP="003415D5">
      <w:pPr>
        <w:ind w:right="-1260"/>
      </w:pPr>
      <w:r>
        <w:t xml:space="preserve">                 Jubilees on Abraham and idols pdf.</w:t>
      </w:r>
    </w:p>
    <w:p w:rsidR="00547414" w:rsidRPr="008C7CDD" w:rsidRDefault="003415D5" w:rsidP="00640501">
      <w:pPr>
        <w:ind w:right="-1260"/>
        <w:rPr>
          <w:color w:val="FF0000"/>
        </w:rPr>
      </w:pPr>
      <w:r>
        <w:t xml:space="preserve">                 </w:t>
      </w:r>
      <w:proofErr w:type="spellStart"/>
      <w:r w:rsidR="00547414">
        <w:t>Verman</w:t>
      </w:r>
      <w:proofErr w:type="spellEnd"/>
      <w:r w:rsidR="00547414">
        <w:t xml:space="preserve"> and Adler, "Matriarchs and Self-Efficacy" pdf;</w:t>
      </w:r>
      <w:r w:rsidR="00547414" w:rsidRPr="00547414">
        <w:t xml:space="preserve"> </w:t>
      </w:r>
      <w:r w:rsidR="00547414" w:rsidRPr="008C7CDD">
        <w:rPr>
          <w:color w:val="FF0000"/>
          <w:u w:val="single"/>
        </w:rPr>
        <w:t>copy and bring to class.</w:t>
      </w:r>
    </w:p>
    <w:p w:rsidR="00547414" w:rsidRDefault="00547414" w:rsidP="00547414">
      <w:pPr>
        <w:ind w:right="-1260"/>
      </w:pPr>
      <w:r>
        <w:t>Do all parts:</w:t>
      </w:r>
    </w:p>
    <w:p w:rsidR="00547414" w:rsidRDefault="00547414" w:rsidP="00547414">
      <w:pPr>
        <w:pStyle w:val="ListParagraph"/>
        <w:numPr>
          <w:ilvl w:val="0"/>
          <w:numId w:val="3"/>
        </w:numPr>
        <w:ind w:left="360"/>
      </w:pPr>
      <w:r>
        <w:t>In one or two sentences mention something that you learned or found interesting in the previous class session.</w:t>
      </w:r>
    </w:p>
    <w:p w:rsidR="00640501" w:rsidRDefault="00640501" w:rsidP="00640501">
      <w:pPr>
        <w:pStyle w:val="ListParagraph"/>
        <w:numPr>
          <w:ilvl w:val="0"/>
          <w:numId w:val="3"/>
        </w:numPr>
        <w:ind w:left="360"/>
      </w:pPr>
      <w:r>
        <w:t>In at least seven sentences discuss several key events in the lives of Abraham, Sarah and Hagar.</w:t>
      </w:r>
    </w:p>
    <w:p w:rsidR="00547414" w:rsidRDefault="00547414" w:rsidP="00D21EA0">
      <w:pPr>
        <w:pStyle w:val="ListParagraph"/>
        <w:numPr>
          <w:ilvl w:val="0"/>
          <w:numId w:val="3"/>
        </w:numPr>
        <w:ind w:left="360"/>
      </w:pPr>
      <w:r>
        <w:t xml:space="preserve">In at least five sentences discuss the essay </w:t>
      </w:r>
      <w:r w:rsidRPr="00D21EA0">
        <w:rPr>
          <w:i/>
          <w:iCs/>
        </w:rPr>
        <w:t>Matriarchs and Self-Efficacy</w:t>
      </w:r>
      <w:r>
        <w:t>.  Define the term self-efficacy</w:t>
      </w:r>
      <w:r w:rsidR="00D21EA0">
        <w:t xml:space="preserve"> and then identify the thesis and major ideas of the article.  Mention several female biblical characters and identify the different strategies that they used to achieve their goals.  </w:t>
      </w:r>
    </w:p>
    <w:p w:rsidR="00547414" w:rsidRDefault="00547414" w:rsidP="00547414">
      <w:pPr>
        <w:ind w:right="-1260"/>
      </w:pPr>
    </w:p>
    <w:p w:rsidR="00F500F5" w:rsidRDefault="00F500F5" w:rsidP="00F500F5">
      <w:pPr>
        <w:ind w:right="-1260"/>
        <w:rPr>
          <w:b/>
          <w:u w:val="single"/>
        </w:rPr>
      </w:pPr>
      <w:r>
        <w:rPr>
          <w:b/>
        </w:rPr>
        <w:t>*</w:t>
      </w:r>
      <w:r w:rsidRPr="00F500F5">
        <w:rPr>
          <w:b/>
        </w:rPr>
        <w:t xml:space="preserve">Journal #5, </w:t>
      </w:r>
      <w:r w:rsidRPr="00F500F5">
        <w:rPr>
          <w:b/>
          <w:bCs/>
        </w:rPr>
        <w:t>Tues. 9/11 Rosh Ha-Shanah online session---no regular class meeting</w:t>
      </w:r>
      <w:r>
        <w:rPr>
          <w:b/>
          <w:bCs/>
        </w:rPr>
        <w:t>!</w:t>
      </w:r>
      <w:r w:rsidRPr="00F500F5">
        <w:rPr>
          <w:b/>
          <w:bCs/>
        </w:rPr>
        <w:t xml:space="preserve">  </w:t>
      </w:r>
      <w:r w:rsidRPr="00F500F5">
        <w:rPr>
          <w:b/>
          <w:u w:val="single"/>
        </w:rPr>
        <w:t xml:space="preserve">Use the </w:t>
      </w:r>
    </w:p>
    <w:p w:rsidR="00F500F5" w:rsidRPr="00F500F5" w:rsidRDefault="00F500F5" w:rsidP="004B0783">
      <w:pPr>
        <w:ind w:right="-1260"/>
        <w:rPr>
          <w:b/>
          <w:bCs/>
          <w:u w:val="single"/>
        </w:rPr>
      </w:pPr>
      <w:r w:rsidRPr="00F500F5">
        <w:rPr>
          <w:b/>
          <w:u w:val="single"/>
        </w:rPr>
        <w:t xml:space="preserve">designated </w:t>
      </w:r>
      <w:proofErr w:type="spellStart"/>
      <w:r w:rsidRPr="00F500F5">
        <w:rPr>
          <w:b/>
          <w:u w:val="single"/>
        </w:rPr>
        <w:t>dropbox</w:t>
      </w:r>
      <w:proofErr w:type="spellEnd"/>
      <w:r w:rsidRPr="00F500F5">
        <w:rPr>
          <w:b/>
          <w:u w:val="single"/>
        </w:rPr>
        <w:t xml:space="preserve"> to upload your journal.</w:t>
      </w:r>
    </w:p>
    <w:p w:rsidR="00F500F5" w:rsidRPr="00F500F5" w:rsidRDefault="00F500F5" w:rsidP="00F500F5">
      <w:pPr>
        <w:ind w:right="-1440"/>
      </w:pPr>
      <w:r w:rsidRPr="00F500F5">
        <w:t xml:space="preserve">A) online assignment on Rosh Ha-Shanah and Yom Kippur </w:t>
      </w:r>
    </w:p>
    <w:p w:rsidR="00F500F5" w:rsidRPr="00F500F5" w:rsidRDefault="00F500F5" w:rsidP="00F500F5">
      <w:pPr>
        <w:ind w:right="-1260"/>
      </w:pPr>
      <w:r w:rsidRPr="00F500F5">
        <w:t>B) Judges and Kings</w:t>
      </w:r>
    </w:p>
    <w:p w:rsidR="00F500F5" w:rsidRPr="00F500F5" w:rsidRDefault="00F500F5" w:rsidP="00F500F5">
      <w:pPr>
        <w:ind w:right="-1260"/>
      </w:pPr>
      <w:r w:rsidRPr="00F500F5">
        <w:t>Readings: Judges 4;19-21;1 Samuel 8-10; 15-16; 28; 2 Samuel 5-7; 1 Kings 1-2:12; 3; 5:9-6:36.</w:t>
      </w:r>
    </w:p>
    <w:p w:rsidR="00F500F5" w:rsidRPr="00F500F5" w:rsidRDefault="00F500F5" w:rsidP="00F500F5">
      <w:pPr>
        <w:ind w:right="-1260"/>
      </w:pPr>
      <w:r w:rsidRPr="00F500F5">
        <w:t xml:space="preserve">                 </w:t>
      </w:r>
      <w:proofErr w:type="spellStart"/>
      <w:r w:rsidRPr="00F500F5">
        <w:t>Ehrman</w:t>
      </w:r>
      <w:proofErr w:type="spellEnd"/>
      <w:r w:rsidRPr="00F500F5">
        <w:t>, 90-116.</w:t>
      </w:r>
    </w:p>
    <w:p w:rsidR="00F500F5" w:rsidRPr="00F500F5" w:rsidRDefault="00F500F5" w:rsidP="00F500F5">
      <w:pPr>
        <w:ind w:right="-1260"/>
      </w:pPr>
      <w:r w:rsidRPr="00F500F5">
        <w:t>C) Psalms and Song of Songs</w:t>
      </w:r>
    </w:p>
    <w:p w:rsidR="00F500F5" w:rsidRPr="00F500F5" w:rsidRDefault="00F500F5" w:rsidP="00F500F5">
      <w:pPr>
        <w:ind w:right="-1260"/>
      </w:pPr>
      <w:smartTag w:uri="urn:schemas-microsoft-com:office:smarttags" w:element="place">
        <w:smartTag w:uri="urn:schemas-microsoft-com:office:smarttags" w:element="City">
          <w:r w:rsidRPr="00F500F5">
            <w:t>Readings</w:t>
          </w:r>
        </w:smartTag>
      </w:smartTag>
      <w:r w:rsidRPr="00F500F5">
        <w:t xml:space="preserve"> from </w:t>
      </w:r>
      <w:r w:rsidRPr="00F500F5">
        <w:rPr>
          <w:b/>
          <w:bCs/>
        </w:rPr>
        <w:t>Psalms</w:t>
      </w:r>
      <w:r w:rsidRPr="00F500F5">
        <w:t xml:space="preserve">: </w:t>
      </w:r>
    </w:p>
    <w:p w:rsidR="00F500F5" w:rsidRPr="00F500F5" w:rsidRDefault="00F500F5" w:rsidP="00F500F5">
      <w:pPr>
        <w:ind w:right="-1260"/>
      </w:pPr>
      <w:r w:rsidRPr="00F500F5">
        <w:t xml:space="preserve">                Hymns---19; 24; 104; 150. </w:t>
      </w:r>
    </w:p>
    <w:p w:rsidR="00F500F5" w:rsidRPr="00F500F5" w:rsidRDefault="00F500F5" w:rsidP="00F500F5">
      <w:pPr>
        <w:ind w:right="-1260"/>
      </w:pPr>
      <w:r w:rsidRPr="00F500F5">
        <w:t xml:space="preserve">               Wisdom Psalms---1. </w:t>
      </w:r>
    </w:p>
    <w:p w:rsidR="00F500F5" w:rsidRPr="00F500F5" w:rsidRDefault="00F500F5" w:rsidP="00F500F5">
      <w:pPr>
        <w:ind w:right="-1260"/>
      </w:pPr>
      <w:r w:rsidRPr="00F500F5">
        <w:t xml:space="preserve">                Royal Psalms---2. </w:t>
      </w:r>
    </w:p>
    <w:p w:rsidR="00F500F5" w:rsidRPr="00F500F5" w:rsidRDefault="00F500F5" w:rsidP="00F500F5">
      <w:pPr>
        <w:ind w:right="-1260"/>
      </w:pPr>
      <w:r w:rsidRPr="00F500F5">
        <w:t xml:space="preserve">                Individual Laments---22; Communal Laments---137. </w:t>
      </w:r>
    </w:p>
    <w:p w:rsidR="00F500F5" w:rsidRPr="00F500F5" w:rsidRDefault="00F500F5" w:rsidP="00F500F5">
      <w:pPr>
        <w:ind w:right="-1260"/>
      </w:pPr>
      <w:r w:rsidRPr="00F500F5">
        <w:t xml:space="preserve">                Songs of Trust and Faith---23. </w:t>
      </w:r>
    </w:p>
    <w:p w:rsidR="00F500F5" w:rsidRPr="00F500F5" w:rsidRDefault="00F500F5" w:rsidP="00F500F5">
      <w:pPr>
        <w:ind w:right="-1260"/>
      </w:pPr>
      <w:r w:rsidRPr="00F500F5">
        <w:t xml:space="preserve">                Individual Psalms of Thanksgiving---30.</w:t>
      </w:r>
    </w:p>
    <w:p w:rsidR="00F500F5" w:rsidRDefault="00F500F5" w:rsidP="00F500F5">
      <w:pPr>
        <w:ind w:right="-1260"/>
      </w:pPr>
      <w:r w:rsidRPr="00F500F5">
        <w:rPr>
          <w:b/>
          <w:bCs/>
        </w:rPr>
        <w:t>Song of Songs</w:t>
      </w:r>
      <w:r w:rsidRPr="00F500F5">
        <w:t xml:space="preserve">: 1-4; </w:t>
      </w:r>
      <w:proofErr w:type="spellStart"/>
      <w:r w:rsidRPr="00F500F5">
        <w:t>Ehrman</w:t>
      </w:r>
      <w:proofErr w:type="spellEnd"/>
      <w:r w:rsidRPr="00F500F5">
        <w:t>, 180-186 &amp; 188-190.</w:t>
      </w:r>
    </w:p>
    <w:p w:rsidR="00F500F5" w:rsidRDefault="00F500F5" w:rsidP="00F500F5">
      <w:pPr>
        <w:ind w:right="-1260"/>
      </w:pPr>
    </w:p>
    <w:p w:rsidR="00F500F5" w:rsidRPr="00F500F5" w:rsidRDefault="00F500F5" w:rsidP="00F500F5">
      <w:r w:rsidRPr="00F500F5">
        <w:t>1)  In one or two sentences</w:t>
      </w:r>
      <w:r>
        <w:t>,</w:t>
      </w:r>
      <w:r w:rsidRPr="00F500F5">
        <w:t xml:space="preserve"> mention something that you learned or found interesting in the previous class session.</w:t>
      </w:r>
    </w:p>
    <w:p w:rsidR="00F500F5" w:rsidRPr="00F500F5" w:rsidRDefault="00F500F5" w:rsidP="00F500F5">
      <w:pPr>
        <w:ind w:right="-1440"/>
      </w:pPr>
      <w:r w:rsidRPr="00F500F5">
        <w:t>A) online assignment on Rosh Ha-Shanah and Yom Kippur:</w:t>
      </w:r>
    </w:p>
    <w:p w:rsidR="00F500F5" w:rsidRPr="00F500F5" w:rsidRDefault="00F500F5" w:rsidP="00F500F5">
      <w:r w:rsidRPr="00F500F5">
        <w:t>Track down at least two websites that discuss Rosh Ha-Shanah and Yom Kippur---chabad.org and torah.org both offer good information, as do many other sites, including Judaism 101.</w:t>
      </w:r>
    </w:p>
    <w:p w:rsidR="00F500F5" w:rsidRPr="00F500F5" w:rsidRDefault="00156A61" w:rsidP="00F500F5">
      <w:hyperlink r:id="rId8" w:history="1">
        <w:r w:rsidR="00F500F5" w:rsidRPr="00F500F5">
          <w:rPr>
            <w:color w:val="0000FF"/>
            <w:u w:val="single"/>
          </w:rPr>
          <w:t>https://www.youtube.com/watch?v=73Qw4HZkZDw</w:t>
        </w:r>
      </w:hyperlink>
      <w:r w:rsidR="00F500F5" w:rsidRPr="00F500F5">
        <w:t xml:space="preserve"> (Shofar blowing 101).  This is an instructive overview of </w:t>
      </w:r>
      <w:r w:rsidR="00F500F5" w:rsidRPr="00F500F5">
        <w:rPr>
          <w:i/>
          <w:iCs/>
        </w:rPr>
        <w:t>shofar</w:t>
      </w:r>
      <w:r w:rsidR="00F500F5" w:rsidRPr="00F500F5">
        <w:t xml:space="preserve"> blowing.</w:t>
      </w:r>
    </w:p>
    <w:p w:rsidR="00F500F5" w:rsidRPr="00F500F5" w:rsidRDefault="00F500F5" w:rsidP="00F500F5">
      <w:r w:rsidRPr="00F500F5">
        <w:rPr>
          <w:u w:val="single"/>
        </w:rPr>
        <w:t>https://www.youtube.com/watch?v=0jR20-0sy1Y</w:t>
      </w:r>
      <w:r w:rsidRPr="00F500F5">
        <w:t xml:space="preserve"> (An Amazing Shofar Ram’s Horn Service).   This provides a fine example of how the </w:t>
      </w:r>
      <w:r w:rsidRPr="00F500F5">
        <w:rPr>
          <w:i/>
          <w:iCs/>
        </w:rPr>
        <w:t xml:space="preserve">shofar </w:t>
      </w:r>
      <w:r w:rsidRPr="00F500F5">
        <w:t xml:space="preserve">is blown during the Rosh Ha-Shanah synagogue service. </w:t>
      </w:r>
    </w:p>
    <w:p w:rsidR="00F500F5" w:rsidRPr="00F500F5" w:rsidRDefault="00F500F5" w:rsidP="00F500F5">
      <w:r w:rsidRPr="00F500F5">
        <w:t>Respond to each of the following items in one or two sentences:</w:t>
      </w:r>
    </w:p>
    <w:p w:rsidR="00F500F5" w:rsidRPr="00F500F5" w:rsidRDefault="00F500F5" w:rsidP="00F500F5">
      <w:r>
        <w:t>2</w:t>
      </w:r>
      <w:r w:rsidRPr="00F500F5">
        <w:t>) What does the bible say about R.H. and Y.K.?  Briefly quote two relevant passages.</w:t>
      </w:r>
    </w:p>
    <w:p w:rsidR="00F500F5" w:rsidRPr="00F500F5" w:rsidRDefault="00F500F5" w:rsidP="00F500F5">
      <w:r>
        <w:t>3</w:t>
      </w:r>
      <w:r w:rsidRPr="00F500F5">
        <w:t>) Why is R.H. referred to as the start of the 7</w:t>
      </w:r>
      <w:r w:rsidRPr="00F500F5">
        <w:rPr>
          <w:vertAlign w:val="superscript"/>
        </w:rPr>
        <w:t>th</w:t>
      </w:r>
      <w:r w:rsidRPr="00F500F5">
        <w:t xml:space="preserve"> month, if it is the New Year? </w:t>
      </w:r>
    </w:p>
    <w:p w:rsidR="00F500F5" w:rsidRPr="00F500F5" w:rsidRDefault="00F500F5" w:rsidP="00F500F5">
      <w:r>
        <w:t>4</w:t>
      </w:r>
      <w:r w:rsidRPr="00F500F5">
        <w:t>) Why do Jews celebrate R.H. for two days?</w:t>
      </w:r>
    </w:p>
    <w:p w:rsidR="00F500F5" w:rsidRPr="00F500F5" w:rsidRDefault="00F500F5" w:rsidP="00F500F5">
      <w:r>
        <w:lastRenderedPageBreak/>
        <w:t>5</w:t>
      </w:r>
      <w:r w:rsidRPr="00F500F5">
        <w:t xml:space="preserve">) What are some of the customs at the evening meal?  What are the </w:t>
      </w:r>
      <w:proofErr w:type="spellStart"/>
      <w:r w:rsidRPr="00F500F5">
        <w:rPr>
          <w:i/>
          <w:iCs/>
        </w:rPr>
        <w:t>simanim</w:t>
      </w:r>
      <w:proofErr w:type="spellEnd"/>
      <w:r w:rsidRPr="00F500F5">
        <w:rPr>
          <w:i/>
          <w:iCs/>
        </w:rPr>
        <w:t xml:space="preserve"> </w:t>
      </w:r>
      <w:r w:rsidRPr="00F500F5">
        <w:t>(signs) and what do they represent?</w:t>
      </w:r>
    </w:p>
    <w:p w:rsidR="00F500F5" w:rsidRDefault="00F500F5" w:rsidP="00F500F5">
      <w:r>
        <w:t>6</w:t>
      </w:r>
      <w:r w:rsidRPr="00F500F5">
        <w:t xml:space="preserve">) What is a </w:t>
      </w:r>
      <w:r w:rsidRPr="00F500F5">
        <w:rPr>
          <w:i/>
          <w:iCs/>
        </w:rPr>
        <w:t>shofar</w:t>
      </w:r>
      <w:r w:rsidRPr="00F500F5">
        <w:t xml:space="preserve">?  How is the </w:t>
      </w:r>
      <w:r w:rsidRPr="00F500F5">
        <w:rPr>
          <w:i/>
          <w:iCs/>
        </w:rPr>
        <w:t>shofar</w:t>
      </w:r>
      <w:r w:rsidRPr="00F500F5">
        <w:t xml:space="preserve"> blown and what is the significance of the various sounds? </w:t>
      </w:r>
    </w:p>
    <w:p w:rsidR="00F500F5" w:rsidRPr="00F500F5" w:rsidRDefault="00F500F5" w:rsidP="00F500F5">
      <w:pPr>
        <w:ind w:right="-1260"/>
      </w:pPr>
      <w:r>
        <w:t xml:space="preserve">B)  </w:t>
      </w:r>
      <w:r w:rsidRPr="00F500F5">
        <w:t>Judges and Kings</w:t>
      </w:r>
    </w:p>
    <w:p w:rsidR="00F500F5" w:rsidRPr="00F500F5" w:rsidRDefault="00F500F5" w:rsidP="00F500F5">
      <w:r>
        <w:t>7</w:t>
      </w:r>
      <w:r w:rsidRPr="00F500F5">
        <w:t>)  In at least four sentences</w:t>
      </w:r>
      <w:r>
        <w:t>,</w:t>
      </w:r>
      <w:r w:rsidRPr="00F500F5">
        <w:t xml:space="preserve"> discuss the two women Deborah and Jael and their accomplishments.</w:t>
      </w:r>
    </w:p>
    <w:p w:rsidR="00F500F5" w:rsidRDefault="00F500F5" w:rsidP="00F500F5">
      <w:r>
        <w:t>8</w:t>
      </w:r>
      <w:r w:rsidRPr="00F500F5">
        <w:t>)  Briefly discuss how God uses the terms “house” and “son” in 2 Sam. 7.</w:t>
      </w:r>
    </w:p>
    <w:p w:rsidR="00F500F5" w:rsidRPr="00F500F5" w:rsidRDefault="00F500F5" w:rsidP="00F500F5">
      <w:pPr>
        <w:ind w:right="-1260"/>
      </w:pPr>
      <w:r>
        <w:t xml:space="preserve">C)  </w:t>
      </w:r>
      <w:r w:rsidRPr="00F500F5">
        <w:t>Psalms and Song of Songs</w:t>
      </w:r>
    </w:p>
    <w:p w:rsidR="00F500F5" w:rsidRPr="00F500F5" w:rsidRDefault="00F500F5" w:rsidP="00F500F5">
      <w:pPr>
        <w:rPr>
          <w:b/>
        </w:rPr>
      </w:pPr>
      <w:r>
        <w:t>9</w:t>
      </w:r>
      <w:r w:rsidRPr="00F500F5">
        <w:t xml:space="preserve">)  Define the terms hymn and lament and then in at least </w:t>
      </w:r>
      <w:r>
        <w:t>four</w:t>
      </w:r>
      <w:r w:rsidRPr="00F500F5">
        <w:t xml:space="preserve"> sentences discuss the differences in theme and tone between Ps. 104, a hymn, and Ps. 22, a lament.</w:t>
      </w:r>
    </w:p>
    <w:p w:rsidR="00F500F5" w:rsidRPr="00F500F5" w:rsidRDefault="00F500F5" w:rsidP="00F500F5">
      <w:r>
        <w:rPr>
          <w:bCs/>
        </w:rPr>
        <w:t>10</w:t>
      </w:r>
      <w:r w:rsidRPr="00F500F5">
        <w:rPr>
          <w:bCs/>
        </w:rPr>
        <w:t xml:space="preserve">)  In at least four sentences characterize the </w:t>
      </w:r>
      <w:r w:rsidRPr="00F500F5">
        <w:rPr>
          <w:bCs/>
          <w:i/>
          <w:iCs/>
        </w:rPr>
        <w:t xml:space="preserve">Song of Songs </w:t>
      </w:r>
      <w:r w:rsidRPr="00F500F5">
        <w:rPr>
          <w:bCs/>
        </w:rPr>
        <w:t>and discuss why it was canonized and included in the Bible.</w:t>
      </w:r>
      <w:r w:rsidRPr="00F500F5">
        <w:t xml:space="preserve"> </w:t>
      </w:r>
    </w:p>
    <w:p w:rsidR="00F500F5" w:rsidRPr="00F500F5" w:rsidRDefault="00F500F5" w:rsidP="00F500F5">
      <w:pPr>
        <w:ind w:right="-1260"/>
      </w:pPr>
    </w:p>
    <w:p w:rsidR="00FC75C8" w:rsidRDefault="00FC75C8" w:rsidP="00FC75C8">
      <w:pPr>
        <w:ind w:right="-1260"/>
      </w:pPr>
      <w:r w:rsidRPr="00FC75C8">
        <w:rPr>
          <w:b/>
        </w:rPr>
        <w:t>Journal #</w:t>
      </w:r>
      <w:r>
        <w:rPr>
          <w:b/>
        </w:rPr>
        <w:t>6</w:t>
      </w:r>
      <w:r w:rsidRPr="00FC75C8">
        <w:rPr>
          <w:b/>
        </w:rPr>
        <w:t xml:space="preserve">, due at the start of class </w:t>
      </w:r>
      <w:r w:rsidR="00F500F5" w:rsidRPr="00F500F5">
        <w:rPr>
          <w:b/>
          <w:bCs/>
        </w:rPr>
        <w:t>Thurs. 9/13</w:t>
      </w:r>
      <w:r>
        <w:t>.</w:t>
      </w:r>
    </w:p>
    <w:p w:rsidR="00F500F5" w:rsidRPr="00F500F5" w:rsidRDefault="00F500F5" w:rsidP="00F500F5">
      <w:pPr>
        <w:ind w:right="-1260"/>
      </w:pPr>
      <w:r w:rsidRPr="00F500F5">
        <w:t>A) Moses and the Exodus from Egypt.</w:t>
      </w:r>
    </w:p>
    <w:p w:rsidR="00F500F5" w:rsidRPr="00F500F5" w:rsidRDefault="00F500F5" w:rsidP="00F500F5">
      <w:pPr>
        <w:ind w:right="-1440"/>
      </w:pPr>
      <w:smartTag w:uri="urn:schemas-microsoft-com:office:smarttags" w:element="place">
        <w:smartTag w:uri="urn:schemas-microsoft-com:office:smarttags" w:element="City">
          <w:r w:rsidRPr="00F500F5">
            <w:t>Readings</w:t>
          </w:r>
        </w:smartTag>
      </w:smartTag>
      <w:r w:rsidRPr="00F500F5">
        <w:t xml:space="preserve">: Ex. 1-15 (skim); 19-20; 32-34; </w:t>
      </w:r>
      <w:r w:rsidRPr="00F500F5">
        <w:rPr>
          <w:szCs w:val="24"/>
        </w:rPr>
        <w:t xml:space="preserve">Num. 12; </w:t>
      </w:r>
      <w:r w:rsidRPr="00F500F5">
        <w:t xml:space="preserve">16; Deut. 5. </w:t>
      </w:r>
    </w:p>
    <w:p w:rsidR="00F500F5" w:rsidRPr="00F500F5" w:rsidRDefault="00F500F5" w:rsidP="00F500F5">
      <w:pPr>
        <w:ind w:right="-1440"/>
      </w:pPr>
      <w:r w:rsidRPr="00F500F5">
        <w:t xml:space="preserve">                 </w:t>
      </w:r>
      <w:proofErr w:type="spellStart"/>
      <w:r w:rsidRPr="00F500F5">
        <w:t>Ehrman</w:t>
      </w:r>
      <w:proofErr w:type="spellEnd"/>
      <w:r w:rsidRPr="00F500F5">
        <w:t>, 62-69.</w:t>
      </w:r>
    </w:p>
    <w:p w:rsidR="00F500F5" w:rsidRPr="00F500F5" w:rsidRDefault="00F500F5" w:rsidP="00F500F5">
      <w:pPr>
        <w:ind w:right="-1260"/>
      </w:pPr>
      <w:r w:rsidRPr="00F500F5">
        <w:t>B) Biblical Commandments cont’d.</w:t>
      </w:r>
    </w:p>
    <w:p w:rsidR="00F500F5" w:rsidRPr="00F500F5" w:rsidRDefault="00F500F5" w:rsidP="00F500F5">
      <w:pPr>
        <w:ind w:right="-1440"/>
      </w:pPr>
      <w:r w:rsidRPr="00F500F5">
        <w:t>Readings: Ex. 23:</w:t>
      </w:r>
      <w:r w:rsidR="00C71929">
        <w:t>14-</w:t>
      </w:r>
      <w:r w:rsidRPr="00F500F5">
        <w:t>19; Lev.11, 17:10-14; 19, 23; Num. 6, 16, 22-25; Deut. 6.</w:t>
      </w:r>
    </w:p>
    <w:p w:rsidR="00F500F5" w:rsidRPr="00F500F5" w:rsidRDefault="00F500F5" w:rsidP="00F500F5">
      <w:pPr>
        <w:ind w:right="-1440"/>
      </w:pPr>
      <w:r w:rsidRPr="00F500F5">
        <w:t xml:space="preserve">                 </w:t>
      </w:r>
      <w:proofErr w:type="spellStart"/>
      <w:r w:rsidRPr="00F500F5">
        <w:t>Ehrman</w:t>
      </w:r>
      <w:proofErr w:type="spellEnd"/>
      <w:r w:rsidRPr="00F500F5">
        <w:t>, 69-88.</w:t>
      </w:r>
    </w:p>
    <w:p w:rsidR="00F500F5" w:rsidRPr="00F500F5" w:rsidRDefault="00156A61" w:rsidP="00F500F5">
      <w:pPr>
        <w:ind w:right="-1260"/>
      </w:pPr>
      <w:hyperlink r:id="rId9" w:history="1">
        <w:r w:rsidR="00F500F5" w:rsidRPr="00F500F5">
          <w:rPr>
            <w:color w:val="0000FF"/>
            <w:u w:val="single"/>
          </w:rPr>
          <w:t>http://kosherfood.about.com/od/guidetokosherfoodlabels/ss/symbols.htm</w:t>
        </w:r>
      </w:hyperlink>
    </w:p>
    <w:p w:rsidR="00F500F5" w:rsidRPr="00F500F5" w:rsidRDefault="00F500F5" w:rsidP="00F500F5">
      <w:pPr>
        <w:ind w:right="-1260"/>
      </w:pPr>
      <w:r w:rsidRPr="00F500F5">
        <w:t xml:space="preserve">                 (or any Internet discussion about kosher symbols on food products)</w:t>
      </w:r>
    </w:p>
    <w:p w:rsidR="00F500F5" w:rsidRPr="00F500F5" w:rsidRDefault="00F500F5" w:rsidP="00F500F5"/>
    <w:p w:rsidR="00F500F5" w:rsidRPr="00F500F5" w:rsidRDefault="00F500F5" w:rsidP="00F500F5">
      <w:pPr>
        <w:tabs>
          <w:tab w:val="left" w:pos="360"/>
        </w:tabs>
        <w:ind w:left="270" w:hanging="270"/>
      </w:pPr>
      <w:r>
        <w:t>1</w:t>
      </w:r>
      <w:r w:rsidR="00FC75C8">
        <w:t xml:space="preserve">)  </w:t>
      </w:r>
      <w:r w:rsidRPr="00F500F5">
        <w:t xml:space="preserve">In at least five sentences discuss several key events in the life of Moses.  </w:t>
      </w:r>
      <w:r w:rsidRPr="00F500F5">
        <w:rPr>
          <w:bCs/>
        </w:rPr>
        <w:t>Why was he such a pivotal figure in the Bible?</w:t>
      </w:r>
    </w:p>
    <w:p w:rsidR="00F500F5" w:rsidRDefault="00F500F5" w:rsidP="00F500F5">
      <w:r>
        <w:rPr>
          <w:bCs/>
        </w:rPr>
        <w:t>2</w:t>
      </w:r>
      <w:r w:rsidR="00FC75C8">
        <w:rPr>
          <w:bCs/>
        </w:rPr>
        <w:t xml:space="preserve">)   </w:t>
      </w:r>
      <w:r w:rsidRPr="00F500F5">
        <w:rPr>
          <w:bCs/>
        </w:rPr>
        <w:t>I</w:t>
      </w:r>
      <w:r w:rsidRPr="00F500F5">
        <w:t>n at least five sentences discuss the term kosher and Jewish dietary laws, especially the regulations in Leviticus.</w:t>
      </w:r>
    </w:p>
    <w:p w:rsidR="00FC75C8" w:rsidRPr="00F500F5" w:rsidRDefault="00FC75C8" w:rsidP="00FC75C8">
      <w:r>
        <w:t xml:space="preserve">3)   In at least four sentences discuss the differences in wording in the Sabbath commandment in Exodus 20 and Deuteronomy 5. </w:t>
      </w:r>
    </w:p>
    <w:p w:rsidR="00F500F5" w:rsidRPr="00F500F5" w:rsidRDefault="00FC75C8" w:rsidP="00F500F5">
      <w:r>
        <w:rPr>
          <w:b/>
          <w:color w:val="FF0000"/>
        </w:rPr>
        <w:t>4</w:t>
      </w:r>
      <w:r w:rsidR="00F500F5" w:rsidRPr="00F500F5">
        <w:rPr>
          <w:b/>
          <w:color w:val="FF0000"/>
        </w:rPr>
        <w:t>)   Find a packaged food item that has a kosher symbol.  In one sentence list th</w:t>
      </w:r>
      <w:r w:rsidR="00F500F5">
        <w:rPr>
          <w:b/>
          <w:color w:val="FF0000"/>
        </w:rPr>
        <w:t>e product and its kosher symbol.  Additionally, bring this item to class (if it doesn’t need to be refrigerated).</w:t>
      </w:r>
    </w:p>
    <w:p w:rsidR="00F500F5" w:rsidRDefault="00FC75C8" w:rsidP="00F500F5">
      <w:r>
        <w:t>5</w:t>
      </w:r>
      <w:r w:rsidR="00F500F5" w:rsidRPr="00F500F5">
        <w:t xml:space="preserve">)   In at least four sentences discuss the </w:t>
      </w:r>
      <w:r w:rsidR="00F500F5" w:rsidRPr="00F500F5">
        <w:rPr>
          <w:i/>
        </w:rPr>
        <w:t xml:space="preserve">Shema </w:t>
      </w:r>
      <w:r w:rsidR="00F500F5" w:rsidRPr="00F500F5">
        <w:t>prayer, Deut. 6:4-9.</w:t>
      </w:r>
    </w:p>
    <w:p w:rsidR="00FC75C8" w:rsidRDefault="00FC75C8" w:rsidP="00F500F5"/>
    <w:p w:rsidR="00FC75C8" w:rsidRPr="00FC75C8" w:rsidRDefault="00FC75C8" w:rsidP="00FC75C8">
      <w:pPr>
        <w:ind w:right="-1260"/>
      </w:pPr>
      <w:r w:rsidRPr="00FC75C8">
        <w:rPr>
          <w:b/>
        </w:rPr>
        <w:t xml:space="preserve">Journal #7, due at the start of class </w:t>
      </w:r>
      <w:r w:rsidRPr="00FC75C8">
        <w:rPr>
          <w:b/>
          <w:bCs/>
        </w:rPr>
        <w:t>Tues. 9/18</w:t>
      </w:r>
      <w:r w:rsidRPr="00FC75C8">
        <w:t xml:space="preserve">. </w:t>
      </w:r>
    </w:p>
    <w:p w:rsidR="00FC75C8" w:rsidRPr="00FC75C8" w:rsidRDefault="00FC75C8" w:rsidP="00FC75C8">
      <w:pPr>
        <w:ind w:right="-1260"/>
      </w:pPr>
      <w:r w:rsidRPr="00FC75C8">
        <w:t xml:space="preserve">Divided Kingdom and Early Prophets: Elijah, Elisha and Amos. </w:t>
      </w:r>
    </w:p>
    <w:p w:rsidR="00FC75C8" w:rsidRPr="00FC75C8" w:rsidRDefault="00FC75C8" w:rsidP="00FC75C8">
      <w:pPr>
        <w:ind w:right="-1260"/>
      </w:pPr>
      <w:r w:rsidRPr="00FC75C8">
        <w:t xml:space="preserve">Readings: 1 K 11-12; 16.29-19.21, 2 K 2 &amp; 4; Amos, 1; 2:6-16; 3; 7; 9.               </w:t>
      </w:r>
    </w:p>
    <w:p w:rsidR="00FC75C8" w:rsidRPr="00FC75C8" w:rsidRDefault="00FC75C8" w:rsidP="00FC75C8">
      <w:pPr>
        <w:ind w:right="-1260"/>
      </w:pPr>
      <w:r w:rsidRPr="00FC75C8">
        <w:t xml:space="preserve">                 </w:t>
      </w:r>
      <w:proofErr w:type="spellStart"/>
      <w:r w:rsidRPr="00FC75C8">
        <w:t>Ehrman</w:t>
      </w:r>
      <w:proofErr w:type="spellEnd"/>
      <w:r w:rsidRPr="00FC75C8">
        <w:t>, 116-130.</w:t>
      </w:r>
    </w:p>
    <w:p w:rsidR="00FC75C8" w:rsidRPr="00FC75C8" w:rsidRDefault="00FC75C8" w:rsidP="00FC75C8">
      <w:pPr>
        <w:ind w:right="-1260"/>
      </w:pPr>
      <w:r w:rsidRPr="00FC75C8">
        <w:t>Do all parts:</w:t>
      </w:r>
    </w:p>
    <w:p w:rsidR="00FC75C8" w:rsidRPr="00FC75C8" w:rsidRDefault="00FC75C8" w:rsidP="00FC75C8">
      <w:r w:rsidRPr="00FC75C8">
        <w:t>a)  In one or two sentences mention something that you learned or found interesting in the previous class.</w:t>
      </w:r>
    </w:p>
    <w:p w:rsidR="00FC75C8" w:rsidRPr="00FC75C8" w:rsidRDefault="00FC75C8" w:rsidP="00FC75C8">
      <w:r w:rsidRPr="00FC75C8">
        <w:t>b)  In at least five sentences discuss why the empire created by David and Solomon split into the Northern and Southern Kingdom.</w:t>
      </w:r>
    </w:p>
    <w:p w:rsidR="00FC75C8" w:rsidRPr="00FC75C8" w:rsidRDefault="00FC75C8" w:rsidP="00FC75C8">
      <w:pPr>
        <w:ind w:right="-1260"/>
        <w:rPr>
          <w:bCs/>
        </w:rPr>
      </w:pPr>
      <w:r w:rsidRPr="00FC75C8">
        <w:rPr>
          <w:bCs/>
        </w:rPr>
        <w:t>c)  In at least six sentences discuss key events in the prophetic career of Elijah.</w:t>
      </w:r>
    </w:p>
    <w:p w:rsidR="00FC75C8" w:rsidRPr="00FC75C8" w:rsidRDefault="00FC75C8" w:rsidP="00FC75C8">
      <w:r w:rsidRPr="00FC75C8">
        <w:t>d)  In at least five sentences discuss key aspects of the prophecies of Amos.</w:t>
      </w:r>
    </w:p>
    <w:p w:rsidR="00FC75C8" w:rsidRPr="00FC75C8" w:rsidRDefault="00FC75C8" w:rsidP="00FC75C8"/>
    <w:p w:rsidR="00FC75C8" w:rsidRPr="00FC75C8" w:rsidRDefault="00FC75C8" w:rsidP="00FC75C8">
      <w:pPr>
        <w:ind w:right="-1260"/>
      </w:pPr>
      <w:r w:rsidRPr="00FC75C8">
        <w:rPr>
          <w:b/>
        </w:rPr>
        <w:t xml:space="preserve">Journal #8, due at the start of class </w:t>
      </w:r>
      <w:r w:rsidRPr="00FC75C8">
        <w:rPr>
          <w:b/>
          <w:bCs/>
        </w:rPr>
        <w:t>Thurs. 9/20</w:t>
      </w:r>
      <w:r w:rsidRPr="00FC75C8">
        <w:t xml:space="preserve">. </w:t>
      </w:r>
    </w:p>
    <w:p w:rsidR="00FC75C8" w:rsidRPr="00FC75C8" w:rsidRDefault="00FC75C8" w:rsidP="00FC75C8">
      <w:pPr>
        <w:ind w:right="-1260"/>
      </w:pPr>
      <w:r w:rsidRPr="00FC75C8">
        <w:t xml:space="preserve">A) Hosea and Isaiah </w:t>
      </w:r>
    </w:p>
    <w:p w:rsidR="00FC75C8" w:rsidRPr="00FC75C8" w:rsidRDefault="00FC75C8" w:rsidP="00FC75C8">
      <w:pPr>
        <w:ind w:right="-1260"/>
      </w:pPr>
      <w:r w:rsidRPr="00FC75C8">
        <w:t xml:space="preserve">Readings: Hosea 1; 2; 11; </w:t>
      </w:r>
      <w:proofErr w:type="spellStart"/>
      <w:r w:rsidRPr="00FC75C8">
        <w:t>Ehrman</w:t>
      </w:r>
      <w:proofErr w:type="spellEnd"/>
      <w:r w:rsidRPr="00FC75C8">
        <w:t>, 139-140.</w:t>
      </w:r>
    </w:p>
    <w:p w:rsidR="00FC75C8" w:rsidRPr="00FC75C8" w:rsidRDefault="00FC75C8" w:rsidP="00FC75C8">
      <w:pPr>
        <w:ind w:right="-1260"/>
      </w:pPr>
      <w:r w:rsidRPr="00FC75C8">
        <w:t xml:space="preserve">                 Isaiah 6; 1; 20.</w:t>
      </w:r>
    </w:p>
    <w:p w:rsidR="00FC75C8" w:rsidRPr="00FC75C8" w:rsidRDefault="00FC75C8" w:rsidP="00FC75C8">
      <w:pPr>
        <w:ind w:right="-1260"/>
      </w:pPr>
      <w:r w:rsidRPr="00FC75C8">
        <w:t xml:space="preserve">                 </w:t>
      </w:r>
      <w:proofErr w:type="spellStart"/>
      <w:r w:rsidRPr="00FC75C8">
        <w:t>Ehrman</w:t>
      </w:r>
      <w:proofErr w:type="spellEnd"/>
      <w:r w:rsidRPr="00FC75C8">
        <w:t>, 130-136.</w:t>
      </w:r>
    </w:p>
    <w:p w:rsidR="00FC75C8" w:rsidRPr="00FC75C8" w:rsidRDefault="00FC75C8" w:rsidP="00FC75C8">
      <w:pPr>
        <w:ind w:right="-1260"/>
      </w:pPr>
      <w:r w:rsidRPr="00FC75C8">
        <w:t>B) Eschatology and Messianism in Isaiah and Micah.</w:t>
      </w:r>
    </w:p>
    <w:p w:rsidR="00FC75C8" w:rsidRPr="00FC75C8" w:rsidRDefault="00FC75C8" w:rsidP="00FC75C8">
      <w:pPr>
        <w:ind w:right="-1260"/>
      </w:pPr>
      <w:r w:rsidRPr="00FC75C8">
        <w:t>Readings: Isaiah 2:1-4; 11; 7:1-17; 8:1-10; 9:5-6.</w:t>
      </w:r>
    </w:p>
    <w:p w:rsidR="00FC75C8" w:rsidRPr="00FC75C8" w:rsidRDefault="00FC75C8" w:rsidP="00FC75C8">
      <w:pPr>
        <w:ind w:right="-1260"/>
      </w:pPr>
      <w:r w:rsidRPr="00FC75C8">
        <w:t xml:space="preserve">                 Micah 4:1-5 &amp; 5:1-2</w:t>
      </w:r>
    </w:p>
    <w:p w:rsidR="00FC75C8" w:rsidRPr="00FC75C8" w:rsidRDefault="00FC75C8" w:rsidP="00FC75C8">
      <w:pPr>
        <w:ind w:right="-1260"/>
        <w:rPr>
          <w:b/>
        </w:rPr>
      </w:pPr>
      <w:r w:rsidRPr="00FC75C8">
        <w:t xml:space="preserve">                 </w:t>
      </w:r>
      <w:proofErr w:type="spellStart"/>
      <w:r w:rsidRPr="00FC75C8">
        <w:t>Ehrman</w:t>
      </w:r>
      <w:proofErr w:type="spellEnd"/>
      <w:r w:rsidRPr="00FC75C8">
        <w:t>, 140-142.</w:t>
      </w:r>
    </w:p>
    <w:p w:rsidR="00FC75C8" w:rsidRPr="00FC75C8" w:rsidRDefault="00FC75C8" w:rsidP="00FC75C8">
      <w:pPr>
        <w:ind w:right="-1260"/>
      </w:pPr>
      <w:r w:rsidRPr="00FC75C8">
        <w:t>Do all parts:</w:t>
      </w:r>
    </w:p>
    <w:p w:rsidR="00FC75C8" w:rsidRPr="00FC75C8" w:rsidRDefault="00FC75C8" w:rsidP="00FC75C8">
      <w:pPr>
        <w:ind w:hanging="450"/>
      </w:pPr>
      <w:r w:rsidRPr="00FC75C8">
        <w:t xml:space="preserve">       a)   In one or two sentences mention something that you learned or found interesting in the </w:t>
      </w:r>
    </w:p>
    <w:p w:rsidR="00FC75C8" w:rsidRPr="00FC75C8" w:rsidRDefault="00FC75C8" w:rsidP="00FC75C8">
      <w:pPr>
        <w:ind w:hanging="450"/>
      </w:pPr>
      <w:r w:rsidRPr="00FC75C8">
        <w:t xml:space="preserve">             previous class.</w:t>
      </w:r>
    </w:p>
    <w:p w:rsidR="00FC75C8" w:rsidRPr="00FC75C8" w:rsidRDefault="00FC75C8" w:rsidP="00FC75C8">
      <w:r w:rsidRPr="00FC75C8">
        <w:t>b)  In at least five sentences discuss the life and message of Hosea.</w:t>
      </w:r>
    </w:p>
    <w:p w:rsidR="00FC75C8" w:rsidRPr="00FC75C8" w:rsidRDefault="00FC75C8" w:rsidP="00FC75C8">
      <w:r w:rsidRPr="00FC75C8">
        <w:t xml:space="preserve">c)  In at least five sentences discuss key elements of Isaiah ch. 6 and Isaiah’s commissioning as a </w:t>
      </w:r>
    </w:p>
    <w:p w:rsidR="00FC75C8" w:rsidRPr="00FC75C8" w:rsidRDefault="00FC75C8" w:rsidP="00FC75C8">
      <w:r w:rsidRPr="00FC75C8">
        <w:t xml:space="preserve">      prophet.</w:t>
      </w:r>
    </w:p>
    <w:p w:rsidR="00FC75C8" w:rsidRPr="00FC75C8" w:rsidRDefault="00FC75C8" w:rsidP="00FC75C8">
      <w:r w:rsidRPr="00FC75C8">
        <w:t xml:space="preserve">d)  In at least six sentences discuss important elements of the end of days prophecies in Isaiah </w:t>
      </w:r>
    </w:p>
    <w:p w:rsidR="00FC75C8" w:rsidRPr="00FC75C8" w:rsidRDefault="00FC75C8" w:rsidP="00FC75C8">
      <w:pPr>
        <w:ind w:right="-1260"/>
      </w:pPr>
      <w:r w:rsidRPr="00FC75C8">
        <w:t xml:space="preserve">      2:1-4, how he expands upon this in chapter 11, as well as Micah 4:1-5 &amp; 5:1-2.</w:t>
      </w:r>
    </w:p>
    <w:p w:rsidR="00C378DC" w:rsidRPr="00C378DC" w:rsidRDefault="00C378DC" w:rsidP="00C378DC">
      <w:pPr>
        <w:ind w:right="-1260"/>
      </w:pPr>
    </w:p>
    <w:p w:rsidR="00FC4328" w:rsidRDefault="00C378DC" w:rsidP="00C378DC">
      <w:pPr>
        <w:ind w:right="-1260"/>
        <w:rPr>
          <w:b/>
          <w:bCs/>
        </w:rPr>
      </w:pPr>
      <w:r w:rsidRPr="00C378DC">
        <w:rPr>
          <w:b/>
          <w:bCs/>
        </w:rPr>
        <w:t xml:space="preserve">*Journal #9, upload into the designated </w:t>
      </w:r>
      <w:proofErr w:type="spellStart"/>
      <w:r w:rsidRPr="00C378DC">
        <w:rPr>
          <w:b/>
          <w:bCs/>
        </w:rPr>
        <w:t>dropbox</w:t>
      </w:r>
      <w:proofErr w:type="spellEnd"/>
      <w:r w:rsidRPr="00C378DC">
        <w:rPr>
          <w:b/>
          <w:bCs/>
        </w:rPr>
        <w:t xml:space="preserve"> </w:t>
      </w:r>
      <w:r w:rsidR="00FC4328">
        <w:rPr>
          <w:b/>
          <w:bCs/>
        </w:rPr>
        <w:t>by Tues. 9/25.</w:t>
      </w:r>
    </w:p>
    <w:p w:rsidR="00C378DC" w:rsidRPr="00C378DC" w:rsidRDefault="00C378DC" w:rsidP="00FC4328">
      <w:pPr>
        <w:ind w:right="-1260"/>
        <w:rPr>
          <w:b/>
          <w:bCs/>
        </w:rPr>
      </w:pPr>
      <w:r w:rsidRPr="00C378DC">
        <w:rPr>
          <w:b/>
          <w:bCs/>
        </w:rPr>
        <w:t>Sukkot online session---no regular class meeting.</w:t>
      </w:r>
    </w:p>
    <w:p w:rsidR="002E7D13" w:rsidRPr="002E7D13" w:rsidRDefault="002E7D13" w:rsidP="002E7D13">
      <w:pPr>
        <w:rPr>
          <w:szCs w:val="24"/>
        </w:rPr>
      </w:pPr>
      <w:r>
        <w:t>A) Sukkot</w:t>
      </w:r>
      <w:r w:rsidR="00C378DC" w:rsidRPr="00C378DC">
        <w:t xml:space="preserve"> online assignment</w:t>
      </w:r>
      <w:r>
        <w:t>, pt. 1</w:t>
      </w:r>
      <w:r w:rsidR="00C378DC" w:rsidRPr="00C378DC">
        <w:t>.</w:t>
      </w:r>
      <w:r>
        <w:t xml:space="preserve"> </w:t>
      </w:r>
      <w:r w:rsidRPr="002E7D13">
        <w:rPr>
          <w:szCs w:val="24"/>
        </w:rPr>
        <w:t xml:space="preserve">Track down at least two websites that discuss Sukkot---chabad.org and torah.org both offer good information, as do many other sites, including Judaism 101. </w:t>
      </w:r>
    </w:p>
    <w:p w:rsidR="00C378DC" w:rsidRPr="00C378DC" w:rsidRDefault="00C378DC" w:rsidP="00C378DC">
      <w:pPr>
        <w:ind w:right="-1260"/>
      </w:pPr>
      <w:r w:rsidRPr="00C378DC">
        <w:t xml:space="preserve">B) Jeremiah </w:t>
      </w:r>
    </w:p>
    <w:p w:rsidR="00C378DC" w:rsidRPr="00C378DC" w:rsidRDefault="00C378DC" w:rsidP="00C378DC">
      <w:pPr>
        <w:ind w:right="-1260"/>
      </w:pPr>
      <w:r w:rsidRPr="00C378DC">
        <w:t xml:space="preserve">Readings: Jeremiah 1-2:3; 7; 11:21-23; 12:6; 16:2-4; 20; 29-31; 33:14-18; 37-43; 1 Kings 2:26.                              </w:t>
      </w:r>
    </w:p>
    <w:p w:rsidR="00C378DC" w:rsidRDefault="00C378DC" w:rsidP="00C378DC">
      <w:pPr>
        <w:ind w:right="-1260"/>
      </w:pPr>
      <w:r w:rsidRPr="00C378DC">
        <w:t xml:space="preserve">                 </w:t>
      </w:r>
      <w:proofErr w:type="spellStart"/>
      <w:r w:rsidRPr="00C378DC">
        <w:t>Ehrman</w:t>
      </w:r>
      <w:proofErr w:type="spellEnd"/>
      <w:r w:rsidRPr="00C378DC">
        <w:t>, 143-148.</w:t>
      </w:r>
    </w:p>
    <w:p w:rsidR="00C378DC" w:rsidRPr="00C378DC" w:rsidRDefault="00C378DC" w:rsidP="002E7D13">
      <w:pPr>
        <w:ind w:right="-1260"/>
      </w:pPr>
      <w:r w:rsidRPr="00C378DC">
        <w:t xml:space="preserve">Do </w:t>
      </w:r>
      <w:r w:rsidR="002E7D13">
        <w:t>all</w:t>
      </w:r>
      <w:r w:rsidRPr="00C378DC">
        <w:t xml:space="preserve"> parts:</w:t>
      </w:r>
    </w:p>
    <w:p w:rsidR="00C378DC" w:rsidRDefault="00C378DC" w:rsidP="00C378DC">
      <w:r w:rsidRPr="00C378DC">
        <w:t>a)  In one or two sentences mention something that you learned or found interesting in the previous class.</w:t>
      </w:r>
    </w:p>
    <w:p w:rsidR="002E7D13" w:rsidRPr="002E7D13" w:rsidRDefault="002E7D13" w:rsidP="002E7D13">
      <w:pPr>
        <w:rPr>
          <w:szCs w:val="24"/>
        </w:rPr>
      </w:pPr>
      <w:r w:rsidRPr="002E7D13">
        <w:rPr>
          <w:szCs w:val="24"/>
        </w:rPr>
        <w:t xml:space="preserve">Discuss each of the following topics </w:t>
      </w:r>
      <w:r>
        <w:rPr>
          <w:szCs w:val="24"/>
        </w:rPr>
        <w:t xml:space="preserve">pertaining to Sukkot </w:t>
      </w:r>
      <w:r w:rsidRPr="002E7D13">
        <w:rPr>
          <w:szCs w:val="24"/>
        </w:rPr>
        <w:t xml:space="preserve">in several sentences.  </w:t>
      </w:r>
    </w:p>
    <w:p w:rsidR="002E7D13" w:rsidRPr="002E7D13" w:rsidRDefault="002E7D13" w:rsidP="002E7D13">
      <w:pPr>
        <w:rPr>
          <w:szCs w:val="24"/>
        </w:rPr>
      </w:pPr>
      <w:r>
        <w:rPr>
          <w:szCs w:val="24"/>
        </w:rPr>
        <w:t>b</w:t>
      </w:r>
      <w:r w:rsidRPr="002E7D13">
        <w:rPr>
          <w:szCs w:val="24"/>
        </w:rPr>
        <w:t>) What does the Bible say about Sukkot?  Quote and discuss relevant passages.</w:t>
      </w:r>
    </w:p>
    <w:p w:rsidR="002E7D13" w:rsidRPr="002E7D13" w:rsidRDefault="002E7D13" w:rsidP="002E7D13">
      <w:pPr>
        <w:rPr>
          <w:szCs w:val="24"/>
        </w:rPr>
      </w:pPr>
      <w:r>
        <w:rPr>
          <w:szCs w:val="24"/>
        </w:rPr>
        <w:t>c</w:t>
      </w:r>
      <w:r w:rsidRPr="002E7D13">
        <w:rPr>
          <w:szCs w:val="24"/>
        </w:rPr>
        <w:t>)  What is a Sukkah and how is it constructed?</w:t>
      </w:r>
    </w:p>
    <w:p w:rsidR="002E7D13" w:rsidRPr="002E7D13" w:rsidRDefault="002E7D13" w:rsidP="002E7D13">
      <w:pPr>
        <w:rPr>
          <w:szCs w:val="24"/>
        </w:rPr>
      </w:pPr>
      <w:r>
        <w:rPr>
          <w:szCs w:val="24"/>
        </w:rPr>
        <w:t>d</w:t>
      </w:r>
      <w:r w:rsidRPr="002E7D13">
        <w:rPr>
          <w:szCs w:val="24"/>
        </w:rPr>
        <w:t xml:space="preserve">)  What are the four </w:t>
      </w:r>
      <w:r w:rsidRPr="002E7D13">
        <w:rPr>
          <w:i/>
          <w:szCs w:val="24"/>
        </w:rPr>
        <w:t xml:space="preserve">minim </w:t>
      </w:r>
      <w:r w:rsidRPr="002E7D13">
        <w:rPr>
          <w:szCs w:val="24"/>
        </w:rPr>
        <w:t xml:space="preserve">(i.e. species), their significance and how are they incorporated into the festival celebration?  </w:t>
      </w:r>
    </w:p>
    <w:p w:rsidR="00C378DC" w:rsidRPr="00C378DC" w:rsidRDefault="002E7D13" w:rsidP="002E7D13">
      <w:pPr>
        <w:rPr>
          <w:b/>
        </w:rPr>
      </w:pPr>
      <w:r>
        <w:t>e</w:t>
      </w:r>
      <w:r w:rsidR="00C378DC" w:rsidRPr="00C378DC">
        <w:t>)  In at least eight sentences discuss important aspects of Jeremiah’s life and prophecies.  Refer to several key passages.</w:t>
      </w:r>
    </w:p>
    <w:p w:rsidR="00C378DC" w:rsidRPr="00C378DC" w:rsidRDefault="00C378DC" w:rsidP="00C378DC">
      <w:pPr>
        <w:ind w:right="-1440"/>
      </w:pPr>
    </w:p>
    <w:p w:rsidR="00FC4328" w:rsidRDefault="00C378DC" w:rsidP="00C378DC">
      <w:pPr>
        <w:ind w:right="-1260"/>
        <w:rPr>
          <w:b/>
          <w:bCs/>
        </w:rPr>
      </w:pPr>
      <w:r w:rsidRPr="00C378DC">
        <w:rPr>
          <w:b/>
          <w:bCs/>
        </w:rPr>
        <w:t>*Journal #</w:t>
      </w:r>
      <w:r>
        <w:rPr>
          <w:b/>
          <w:bCs/>
        </w:rPr>
        <w:t>10</w:t>
      </w:r>
      <w:r w:rsidRPr="00C378DC">
        <w:rPr>
          <w:b/>
          <w:bCs/>
        </w:rPr>
        <w:t xml:space="preserve">, upload into the designated </w:t>
      </w:r>
      <w:proofErr w:type="spellStart"/>
      <w:r w:rsidRPr="00C378DC">
        <w:rPr>
          <w:b/>
          <w:bCs/>
        </w:rPr>
        <w:t>dropbox</w:t>
      </w:r>
      <w:proofErr w:type="spellEnd"/>
      <w:r w:rsidRPr="00C378DC">
        <w:rPr>
          <w:b/>
          <w:bCs/>
        </w:rPr>
        <w:t xml:space="preserve"> by </w:t>
      </w:r>
      <w:r>
        <w:rPr>
          <w:b/>
          <w:bCs/>
        </w:rPr>
        <w:t>Thurs. 9/27</w:t>
      </w:r>
      <w:r w:rsidR="00FC4328">
        <w:rPr>
          <w:b/>
          <w:bCs/>
        </w:rPr>
        <w:t>.</w:t>
      </w:r>
    </w:p>
    <w:p w:rsidR="00C378DC" w:rsidRDefault="00C378DC" w:rsidP="00FC4328">
      <w:pPr>
        <w:ind w:right="-1260"/>
        <w:rPr>
          <w:b/>
          <w:bCs/>
        </w:rPr>
      </w:pPr>
      <w:r w:rsidRPr="00C378DC">
        <w:rPr>
          <w:b/>
          <w:bCs/>
        </w:rPr>
        <w:t>Sukkot online session---no regular class meeting.</w:t>
      </w:r>
    </w:p>
    <w:p w:rsidR="002E7D13" w:rsidRPr="002E7D13" w:rsidRDefault="002E7D13" w:rsidP="002E7D13">
      <w:pPr>
        <w:ind w:right="-1440"/>
      </w:pPr>
      <w:r>
        <w:t xml:space="preserve">A) Sukkot </w:t>
      </w:r>
      <w:r w:rsidRPr="00C378DC">
        <w:t>online assignment</w:t>
      </w:r>
      <w:r>
        <w:t>, pt. 2</w:t>
      </w:r>
      <w:r w:rsidRPr="00C378DC">
        <w:t>.</w:t>
      </w:r>
      <w:r>
        <w:t xml:space="preserve">  </w:t>
      </w:r>
      <w:r w:rsidRPr="002E7D13">
        <w:t xml:space="preserve">On WSU’s media streaming site </w:t>
      </w:r>
      <w:proofErr w:type="spellStart"/>
      <w:r w:rsidRPr="002E7D13">
        <w:t>Kanopy</w:t>
      </w:r>
      <w:proofErr w:type="spellEnd"/>
      <w:r w:rsidRPr="002E7D13">
        <w:t xml:space="preserve"> there is an interesting documentary about an architectural competition entitled </w:t>
      </w:r>
      <w:r w:rsidRPr="002E7D13">
        <w:rPr>
          <w:i/>
          <w:iCs/>
        </w:rPr>
        <w:t>Sukkah City</w:t>
      </w:r>
      <w:r w:rsidRPr="002E7D13">
        <w:t xml:space="preserve">.    </w:t>
      </w:r>
    </w:p>
    <w:p w:rsidR="002E7D13" w:rsidRPr="002E7D13" w:rsidRDefault="002E7D13" w:rsidP="002E7D13">
      <w:pPr>
        <w:ind w:right="-1440"/>
      </w:pPr>
      <w:r w:rsidRPr="002E7D13">
        <w:t xml:space="preserve">To access </w:t>
      </w:r>
      <w:proofErr w:type="spellStart"/>
      <w:r w:rsidRPr="002E7D13">
        <w:t>Kanopy</w:t>
      </w:r>
      <w:proofErr w:type="spellEnd"/>
      <w:r w:rsidRPr="002E7D13">
        <w:t>, go through the following steps starting at the WSU homepage: Research – Libraries –</w:t>
      </w:r>
    </w:p>
    <w:p w:rsidR="002E7D13" w:rsidRPr="002E7D13" w:rsidRDefault="002E7D13" w:rsidP="002E7D13">
      <w:pPr>
        <w:ind w:right="-1440"/>
      </w:pPr>
      <w:r w:rsidRPr="002E7D13">
        <w:t xml:space="preserve">Research – Databases – K – </w:t>
      </w:r>
      <w:proofErr w:type="spellStart"/>
      <w:r w:rsidRPr="002E7D13">
        <w:t>Kanopy</w:t>
      </w:r>
      <w:proofErr w:type="spellEnd"/>
      <w:r w:rsidRPr="002E7D13">
        <w:t xml:space="preserve">, then type in </w:t>
      </w:r>
      <w:r w:rsidRPr="002E7D13">
        <w:rPr>
          <w:i/>
          <w:iCs/>
        </w:rPr>
        <w:t xml:space="preserve">Sukkah City </w:t>
      </w:r>
      <w:r w:rsidRPr="002E7D13">
        <w:t>in the search bar.</w:t>
      </w:r>
    </w:p>
    <w:p w:rsidR="00C378DC" w:rsidRPr="00C378DC" w:rsidRDefault="002E7D13" w:rsidP="00C378DC">
      <w:pPr>
        <w:ind w:right="-1440"/>
      </w:pPr>
      <w:r>
        <w:t xml:space="preserve">B) </w:t>
      </w:r>
      <w:r w:rsidR="00C378DC" w:rsidRPr="00C378DC">
        <w:t xml:space="preserve">Ezekiel </w:t>
      </w:r>
    </w:p>
    <w:p w:rsidR="00C378DC" w:rsidRPr="00C378DC" w:rsidRDefault="00C378DC" w:rsidP="00C378DC">
      <w:pPr>
        <w:ind w:right="-1440"/>
      </w:pPr>
      <w:r w:rsidRPr="00C378DC">
        <w:t xml:space="preserve">Readings: Ezekiel, 1-4; 16; 37-40; 47:1-12; </w:t>
      </w:r>
    </w:p>
    <w:p w:rsidR="00C378DC" w:rsidRDefault="00C378DC" w:rsidP="00C378DC">
      <w:pPr>
        <w:ind w:right="-1440"/>
      </w:pPr>
      <w:r w:rsidRPr="00C378DC">
        <w:lastRenderedPageBreak/>
        <w:t xml:space="preserve">                 </w:t>
      </w:r>
      <w:proofErr w:type="spellStart"/>
      <w:r w:rsidRPr="00C378DC">
        <w:t>Ehrman</w:t>
      </w:r>
      <w:proofErr w:type="spellEnd"/>
      <w:r w:rsidRPr="00C378DC">
        <w:t>, 163-167.</w:t>
      </w:r>
    </w:p>
    <w:p w:rsidR="002E7D13" w:rsidRDefault="002E7D13" w:rsidP="00C378DC">
      <w:pPr>
        <w:ind w:right="-1440"/>
      </w:pPr>
      <w:r>
        <w:t>Do all parts:</w:t>
      </w:r>
    </w:p>
    <w:p w:rsidR="002E7D13" w:rsidRDefault="002E7D13" w:rsidP="00C378DC">
      <w:pPr>
        <w:ind w:right="-1440"/>
      </w:pPr>
      <w:r>
        <w:t xml:space="preserve">a)  In at least five sentences discuss whatever you found interesting in the documentary </w:t>
      </w:r>
      <w:r w:rsidRPr="002E7D13">
        <w:rPr>
          <w:i/>
          <w:iCs/>
        </w:rPr>
        <w:t>Sukkah City</w:t>
      </w:r>
      <w:r>
        <w:rPr>
          <w:i/>
          <w:iCs/>
        </w:rPr>
        <w:t>.</w:t>
      </w:r>
    </w:p>
    <w:p w:rsidR="00C378DC" w:rsidRPr="00C378DC" w:rsidRDefault="002E7D13" w:rsidP="00C378DC">
      <w:pPr>
        <w:ind w:left="720" w:hanging="720"/>
      </w:pPr>
      <w:r>
        <w:t>b</w:t>
      </w:r>
      <w:r w:rsidR="00C378DC" w:rsidRPr="00C378DC">
        <w:t>)  In at least four sentences discuss the symbolism in Ezekiel’s vision in chapter 1.</w:t>
      </w:r>
    </w:p>
    <w:p w:rsidR="00C378DC" w:rsidRPr="00C378DC" w:rsidRDefault="002E7D13" w:rsidP="00C378DC">
      <w:pPr>
        <w:ind w:left="720" w:hanging="720"/>
      </w:pPr>
      <w:r>
        <w:t>c</w:t>
      </w:r>
      <w:r w:rsidR="00C378DC" w:rsidRPr="00C378DC">
        <w:t>)  In at least four sentences discuss Ezekiel’s vision of the Valley of Dry Bones, ch. 37.</w:t>
      </w:r>
    </w:p>
    <w:p w:rsidR="00C378DC" w:rsidRPr="00C378DC" w:rsidRDefault="00C378DC" w:rsidP="00C378DC">
      <w:pPr>
        <w:ind w:right="-1440"/>
      </w:pPr>
    </w:p>
    <w:p w:rsidR="00FC4328" w:rsidRDefault="00C378DC" w:rsidP="002E7D13">
      <w:pPr>
        <w:ind w:right="-1260"/>
        <w:rPr>
          <w:b/>
          <w:bCs/>
        </w:rPr>
      </w:pPr>
      <w:r w:rsidRPr="00C378DC">
        <w:rPr>
          <w:b/>
          <w:bCs/>
        </w:rPr>
        <w:t>*Journal #</w:t>
      </w:r>
      <w:r>
        <w:rPr>
          <w:b/>
          <w:bCs/>
        </w:rPr>
        <w:t>11</w:t>
      </w:r>
      <w:r w:rsidRPr="00C378DC">
        <w:rPr>
          <w:b/>
          <w:bCs/>
        </w:rPr>
        <w:t xml:space="preserve">, upload into the designated </w:t>
      </w:r>
      <w:proofErr w:type="spellStart"/>
      <w:r w:rsidRPr="00C378DC">
        <w:rPr>
          <w:b/>
          <w:bCs/>
        </w:rPr>
        <w:t>dropbox</w:t>
      </w:r>
      <w:proofErr w:type="spellEnd"/>
      <w:r w:rsidRPr="00C378DC">
        <w:rPr>
          <w:b/>
          <w:bCs/>
        </w:rPr>
        <w:t xml:space="preserve"> by Tues. </w:t>
      </w:r>
      <w:r>
        <w:rPr>
          <w:b/>
          <w:bCs/>
        </w:rPr>
        <w:t>10/2</w:t>
      </w:r>
      <w:r w:rsidR="00FC4328">
        <w:rPr>
          <w:b/>
          <w:bCs/>
        </w:rPr>
        <w:t>.</w:t>
      </w:r>
    </w:p>
    <w:p w:rsidR="00C378DC" w:rsidRDefault="002E7D13" w:rsidP="00FC4328">
      <w:pPr>
        <w:ind w:right="-1260"/>
        <w:rPr>
          <w:b/>
          <w:bCs/>
        </w:rPr>
      </w:pPr>
      <w:r>
        <w:rPr>
          <w:b/>
          <w:bCs/>
        </w:rPr>
        <w:t>Simchat Torah</w:t>
      </w:r>
      <w:r w:rsidR="00C378DC" w:rsidRPr="00C378DC">
        <w:rPr>
          <w:b/>
          <w:bCs/>
        </w:rPr>
        <w:t xml:space="preserve"> online session---no regular class meeting.</w:t>
      </w:r>
    </w:p>
    <w:p w:rsidR="002E7D13" w:rsidRPr="002E7D13" w:rsidRDefault="002E7D13" w:rsidP="00B52D23">
      <w:r>
        <w:t>A) Simchat Torah online assignment.</w:t>
      </w:r>
      <w:r w:rsidRPr="002E7D13">
        <w:rPr>
          <w:szCs w:val="24"/>
        </w:rPr>
        <w:t xml:space="preserve"> Track down at least two websites that discuss </w:t>
      </w:r>
      <w:r w:rsidR="00B52D23">
        <w:rPr>
          <w:szCs w:val="24"/>
        </w:rPr>
        <w:t>Simchat Torah</w:t>
      </w:r>
      <w:r w:rsidRPr="002E7D13">
        <w:rPr>
          <w:szCs w:val="24"/>
        </w:rPr>
        <w:t xml:space="preserve">---chabad.org and torah.org both offer good information, as do many other sites, including Judaism 101. </w:t>
      </w:r>
    </w:p>
    <w:p w:rsidR="00C378DC" w:rsidRPr="00C378DC" w:rsidRDefault="00C378DC" w:rsidP="00C378DC">
      <w:pPr>
        <w:ind w:right="-1440"/>
      </w:pPr>
      <w:r w:rsidRPr="00C378DC">
        <w:t>Second and Third Isaiah</w:t>
      </w:r>
    </w:p>
    <w:p w:rsidR="00C378DC" w:rsidRPr="00C378DC" w:rsidRDefault="00C378DC" w:rsidP="00C378DC">
      <w:pPr>
        <w:ind w:right="-1440"/>
      </w:pPr>
      <w:r w:rsidRPr="00C378DC">
        <w:t>Ezra 1:1; Cyrus Cylinder link, Isaiah 40; 49; 52-53; 56 and 66.</w:t>
      </w:r>
    </w:p>
    <w:p w:rsidR="00C378DC" w:rsidRDefault="00C378DC" w:rsidP="00C378DC">
      <w:pPr>
        <w:ind w:right="-1260"/>
      </w:pPr>
      <w:r w:rsidRPr="00C378DC">
        <w:t xml:space="preserve">                 </w:t>
      </w:r>
      <w:proofErr w:type="spellStart"/>
      <w:r w:rsidRPr="00C378DC">
        <w:t>Ehrman</w:t>
      </w:r>
      <w:proofErr w:type="spellEnd"/>
      <w:r w:rsidRPr="00C378DC">
        <w:t>, 152-158; 167-172-176-177.</w:t>
      </w:r>
    </w:p>
    <w:p w:rsidR="002E7D13" w:rsidRDefault="002E7D13" w:rsidP="00C378DC">
      <w:pPr>
        <w:ind w:right="-1260"/>
      </w:pPr>
      <w:r>
        <w:t>a)  In at least five sentences discuss the significance of Simchat Torah and how is it celebrated.</w:t>
      </w:r>
    </w:p>
    <w:p w:rsidR="00C378DC" w:rsidRPr="00C378DC" w:rsidRDefault="002E7D13" w:rsidP="00C378DC">
      <w:pPr>
        <w:ind w:left="720" w:hanging="720"/>
      </w:pPr>
      <w:r>
        <w:t>b</w:t>
      </w:r>
      <w:r w:rsidR="00C378DC" w:rsidRPr="00C378DC">
        <w:t>)  In at least five sentences discuss Second Isaiah and especially the Servant Songs found</w:t>
      </w:r>
    </w:p>
    <w:p w:rsidR="00C378DC" w:rsidRPr="00C378DC" w:rsidRDefault="00C378DC" w:rsidP="00C378DC">
      <w:pPr>
        <w:ind w:left="720" w:hanging="720"/>
      </w:pPr>
      <w:r w:rsidRPr="00C378DC">
        <w:t>therein.</w:t>
      </w:r>
    </w:p>
    <w:p w:rsidR="00C378DC" w:rsidRPr="00C378DC" w:rsidRDefault="002E7D13" w:rsidP="002E7D13">
      <w:pPr>
        <w:ind w:left="720" w:hanging="720"/>
      </w:pPr>
      <w:r>
        <w:t>c</w:t>
      </w:r>
      <w:r w:rsidR="00C378DC" w:rsidRPr="00C378DC">
        <w:t>)  In at least four sentences identify the major themes in Third Isaiah.</w:t>
      </w:r>
    </w:p>
    <w:p w:rsidR="00C378DC" w:rsidRPr="00C378DC" w:rsidRDefault="00C378DC" w:rsidP="00C378DC">
      <w:pPr>
        <w:ind w:right="-1260"/>
      </w:pPr>
    </w:p>
    <w:p w:rsidR="00A9368C" w:rsidRDefault="00A9368C" w:rsidP="00A9368C">
      <w:pPr>
        <w:ind w:right="-1440"/>
      </w:pPr>
      <w:r w:rsidRPr="00FC75C8">
        <w:rPr>
          <w:b/>
        </w:rPr>
        <w:t>Journal #</w:t>
      </w:r>
      <w:r>
        <w:rPr>
          <w:b/>
        </w:rPr>
        <w:t>12</w:t>
      </w:r>
      <w:r w:rsidRPr="00FC75C8">
        <w:rPr>
          <w:b/>
        </w:rPr>
        <w:t xml:space="preserve">, due at the start of class </w:t>
      </w:r>
      <w:r w:rsidR="00C378DC" w:rsidRPr="00A9368C">
        <w:rPr>
          <w:b/>
          <w:bCs/>
        </w:rPr>
        <w:t>Thurs. 10/4</w:t>
      </w:r>
      <w:r>
        <w:t>.</w:t>
      </w:r>
    </w:p>
    <w:p w:rsidR="00C378DC" w:rsidRPr="00C378DC" w:rsidRDefault="00C378DC" w:rsidP="00A9368C">
      <w:pPr>
        <w:ind w:right="-1440"/>
      </w:pPr>
      <w:r w:rsidRPr="00C378DC">
        <w:t>Haggai, Zechariah and Malachi, and Job and Satan.</w:t>
      </w:r>
    </w:p>
    <w:p w:rsidR="00C378DC" w:rsidRPr="00C378DC" w:rsidRDefault="00C378DC" w:rsidP="00C378DC">
      <w:pPr>
        <w:ind w:right="-1260"/>
      </w:pPr>
      <w:r w:rsidRPr="00C378DC">
        <w:t>Readings: Haggai 1 and 2; Zechariah 3-6, 9 and 14, Malachi 3 and Job 1-2.</w:t>
      </w:r>
    </w:p>
    <w:p w:rsidR="00C378DC" w:rsidRDefault="00C378DC" w:rsidP="00C378DC">
      <w:pPr>
        <w:ind w:right="-1260"/>
      </w:pPr>
      <w:r w:rsidRPr="00C378DC">
        <w:t xml:space="preserve">                 </w:t>
      </w:r>
      <w:proofErr w:type="spellStart"/>
      <w:r w:rsidRPr="00C378DC">
        <w:t>Ehrman</w:t>
      </w:r>
      <w:proofErr w:type="spellEnd"/>
      <w:r w:rsidRPr="00C378DC">
        <w:t xml:space="preserve">, 173-178; Harris on Satan pdf. </w:t>
      </w:r>
    </w:p>
    <w:p w:rsidR="00C378DC" w:rsidRPr="00C378DC" w:rsidRDefault="00C378DC" w:rsidP="00C378DC">
      <w:pPr>
        <w:ind w:right="-1260"/>
      </w:pPr>
      <w:r w:rsidRPr="00C378DC">
        <w:t>Do all parts:</w:t>
      </w:r>
    </w:p>
    <w:p w:rsidR="00C378DC" w:rsidRPr="00C378DC" w:rsidRDefault="00C378DC" w:rsidP="00C378DC">
      <w:pPr>
        <w:ind w:right="-1260"/>
      </w:pPr>
      <w:r w:rsidRPr="00C378DC">
        <w:t xml:space="preserve">a)  In at least five sentences discuss Haggai’s concerns and visions. </w:t>
      </w:r>
    </w:p>
    <w:p w:rsidR="00C378DC" w:rsidRPr="00C378DC" w:rsidRDefault="00C378DC" w:rsidP="00C378DC">
      <w:pPr>
        <w:ind w:right="-1260"/>
      </w:pPr>
      <w:r w:rsidRPr="00C378DC">
        <w:t>b)  In at least five sentences discuss Zechariah’s visions.</w:t>
      </w:r>
    </w:p>
    <w:p w:rsidR="00C378DC" w:rsidRPr="00C378DC" w:rsidRDefault="00C378DC" w:rsidP="00C378DC">
      <w:pPr>
        <w:ind w:right="-1260"/>
        <w:rPr>
          <w:bCs/>
        </w:rPr>
      </w:pPr>
      <w:r w:rsidRPr="00C378DC">
        <w:t xml:space="preserve">c) </w:t>
      </w:r>
      <w:r w:rsidRPr="00C378DC">
        <w:rPr>
          <w:bCs/>
        </w:rPr>
        <w:t xml:space="preserve"> In at least four sentences identify the major themes in Malachi.</w:t>
      </w:r>
    </w:p>
    <w:p w:rsidR="00C378DC" w:rsidRPr="00C378DC" w:rsidRDefault="00C378DC" w:rsidP="00A9368C">
      <w:pPr>
        <w:ind w:right="-1440"/>
      </w:pPr>
      <w:r w:rsidRPr="00C378DC">
        <w:rPr>
          <w:bCs/>
        </w:rPr>
        <w:t>d)  In at least five sentences discuss the figure of Satan in the Hebrew Scriptures.</w:t>
      </w:r>
      <w:r w:rsidRPr="00C378DC">
        <w:t xml:space="preserve"> </w:t>
      </w:r>
    </w:p>
    <w:p w:rsidR="00C378DC" w:rsidRPr="00C378DC" w:rsidRDefault="00C378DC" w:rsidP="00C378DC">
      <w:pPr>
        <w:ind w:right="-1260"/>
      </w:pPr>
    </w:p>
    <w:p w:rsidR="00C378DC" w:rsidRPr="00C378DC" w:rsidRDefault="00C378DC" w:rsidP="00C378DC">
      <w:pPr>
        <w:ind w:right="-1260"/>
      </w:pPr>
      <w:r w:rsidRPr="00C378DC">
        <w:t xml:space="preserve">13. Tues. 10/9 </w:t>
      </w:r>
      <w:r w:rsidRPr="00C378DC">
        <w:rPr>
          <w:b/>
          <w:color w:val="FF0000"/>
        </w:rPr>
        <w:t>First Test</w:t>
      </w:r>
    </w:p>
    <w:p w:rsidR="00C378DC" w:rsidRPr="00C378DC" w:rsidRDefault="00C378DC" w:rsidP="00C378DC">
      <w:pPr>
        <w:ind w:right="-1260"/>
      </w:pPr>
    </w:p>
    <w:p w:rsidR="00A9368C" w:rsidRDefault="00A9368C" w:rsidP="00A9368C">
      <w:pPr>
        <w:ind w:right="-1260"/>
      </w:pPr>
      <w:r w:rsidRPr="00FC75C8">
        <w:rPr>
          <w:b/>
        </w:rPr>
        <w:t>Journal #</w:t>
      </w:r>
      <w:r>
        <w:rPr>
          <w:b/>
        </w:rPr>
        <w:t>14</w:t>
      </w:r>
      <w:r w:rsidRPr="00FC75C8">
        <w:rPr>
          <w:b/>
        </w:rPr>
        <w:t xml:space="preserve">, due at the start of class </w:t>
      </w:r>
      <w:r w:rsidRPr="00FC75C8">
        <w:rPr>
          <w:b/>
          <w:bCs/>
        </w:rPr>
        <w:t xml:space="preserve">Thurs. </w:t>
      </w:r>
      <w:r w:rsidR="00C378DC" w:rsidRPr="00A9368C">
        <w:rPr>
          <w:b/>
          <w:bCs/>
        </w:rPr>
        <w:t>10/11</w:t>
      </w:r>
      <w:r>
        <w:t>.</w:t>
      </w:r>
      <w:r w:rsidR="00C378DC" w:rsidRPr="00C378DC">
        <w:t xml:space="preserve"> </w:t>
      </w:r>
    </w:p>
    <w:p w:rsidR="00C378DC" w:rsidRPr="00C378DC" w:rsidRDefault="00C378DC" w:rsidP="00A9368C">
      <w:pPr>
        <w:ind w:right="-1260"/>
      </w:pPr>
      <w:r w:rsidRPr="00C378DC">
        <w:t xml:space="preserve">A) Background to the New Testament </w:t>
      </w:r>
    </w:p>
    <w:p w:rsidR="00C378DC" w:rsidRPr="00C378DC" w:rsidRDefault="00C378DC" w:rsidP="00C378DC">
      <w:pPr>
        <w:ind w:right="-1260"/>
      </w:pPr>
      <w:r w:rsidRPr="00C378DC">
        <w:t xml:space="preserve">Readings: </w:t>
      </w:r>
      <w:proofErr w:type="spellStart"/>
      <w:r w:rsidRPr="00C378DC">
        <w:t>Ehrman</w:t>
      </w:r>
      <w:proofErr w:type="spellEnd"/>
      <w:r w:rsidRPr="00C378DC">
        <w:t>, 158-161; 238-256.</w:t>
      </w:r>
    </w:p>
    <w:p w:rsidR="00C378DC" w:rsidRPr="00C378DC" w:rsidRDefault="00C378DC" w:rsidP="00C378DC">
      <w:pPr>
        <w:ind w:right="-1260"/>
      </w:pPr>
      <w:r w:rsidRPr="00C378DC">
        <w:t>B) Q</w:t>
      </w:r>
    </w:p>
    <w:p w:rsidR="00C378DC" w:rsidRPr="00C378DC" w:rsidRDefault="00C378DC" w:rsidP="00C378DC">
      <w:pPr>
        <w:ind w:right="-1260"/>
      </w:pPr>
      <w:r w:rsidRPr="00C378DC">
        <w:t xml:space="preserve">Readings: </w:t>
      </w:r>
      <w:proofErr w:type="spellStart"/>
      <w:r w:rsidRPr="00C378DC">
        <w:t>Ehrman</w:t>
      </w:r>
      <w:proofErr w:type="spellEnd"/>
      <w:r w:rsidRPr="00C378DC">
        <w:t>, 258-263.</w:t>
      </w:r>
    </w:p>
    <w:p w:rsidR="00C378DC" w:rsidRPr="00C378DC" w:rsidRDefault="00C378DC" w:rsidP="00C378DC">
      <w:pPr>
        <w:ind w:right="-1260"/>
      </w:pPr>
      <w:r w:rsidRPr="00C378DC">
        <w:t xml:space="preserve">Harris’ Order of NT books pdf; Jesus Seminar pdf; </w:t>
      </w:r>
      <w:proofErr w:type="spellStart"/>
      <w:r w:rsidRPr="00C378DC">
        <w:t>QandHavener</w:t>
      </w:r>
      <w:proofErr w:type="spellEnd"/>
      <w:r w:rsidRPr="00C378DC">
        <w:t xml:space="preserve"> pdf.</w:t>
      </w:r>
    </w:p>
    <w:p w:rsidR="00C378DC" w:rsidRPr="00C378DC" w:rsidRDefault="00C378DC" w:rsidP="00C378DC">
      <w:pPr>
        <w:ind w:right="-1260"/>
      </w:pPr>
      <w:r w:rsidRPr="00C378DC">
        <w:t>Do all parts:</w:t>
      </w:r>
    </w:p>
    <w:p w:rsidR="00C378DC" w:rsidRPr="00C378DC" w:rsidRDefault="00C378DC" w:rsidP="00C378DC">
      <w:pPr>
        <w:ind w:right="-1260"/>
      </w:pPr>
      <w:r w:rsidRPr="00C378DC">
        <w:t>a)  In at least four sentences discuss the Maccabean revolt.</w:t>
      </w:r>
    </w:p>
    <w:p w:rsidR="00C378DC" w:rsidRPr="00C378DC" w:rsidRDefault="00C378DC" w:rsidP="00C378DC">
      <w:pPr>
        <w:ind w:right="-90"/>
      </w:pPr>
      <w:r w:rsidRPr="00C378DC">
        <w:t>b)  In at least nine sentences, (i.e. three sentences each), identify key doctrines or characteristics of the Pharisees, Sadducees and Essenes.</w:t>
      </w:r>
    </w:p>
    <w:p w:rsidR="00C378DC" w:rsidRPr="00C378DC" w:rsidRDefault="00C378DC" w:rsidP="00C378DC">
      <w:r w:rsidRPr="00C378DC">
        <w:t>c)  In a few sentences define Q.</w:t>
      </w:r>
    </w:p>
    <w:p w:rsidR="00C378DC" w:rsidRPr="00C378DC" w:rsidRDefault="00C378DC" w:rsidP="00C378DC">
      <w:pPr>
        <w:ind w:right="-1260"/>
      </w:pPr>
    </w:p>
    <w:p w:rsidR="00A9368C" w:rsidRDefault="00A9368C" w:rsidP="00A9368C">
      <w:pPr>
        <w:ind w:right="-1260"/>
      </w:pPr>
      <w:r w:rsidRPr="00FC75C8">
        <w:rPr>
          <w:b/>
        </w:rPr>
        <w:t>Journal #</w:t>
      </w:r>
      <w:r>
        <w:rPr>
          <w:b/>
        </w:rPr>
        <w:t>15</w:t>
      </w:r>
      <w:r w:rsidRPr="00FC75C8">
        <w:rPr>
          <w:b/>
        </w:rPr>
        <w:t xml:space="preserve">, due at the start of class </w:t>
      </w:r>
      <w:r w:rsidR="00C378DC" w:rsidRPr="00A9368C">
        <w:rPr>
          <w:b/>
          <w:bCs/>
        </w:rPr>
        <w:t>Tues. 10/16</w:t>
      </w:r>
      <w:r>
        <w:t>.</w:t>
      </w:r>
    </w:p>
    <w:p w:rsidR="00C378DC" w:rsidRPr="00C378DC" w:rsidRDefault="00C378DC" w:rsidP="00A9368C">
      <w:pPr>
        <w:ind w:right="-1260"/>
      </w:pPr>
      <w:r w:rsidRPr="00C378DC">
        <w:t>Mark</w:t>
      </w:r>
    </w:p>
    <w:p w:rsidR="00C378DC" w:rsidRPr="00C378DC" w:rsidRDefault="00C378DC" w:rsidP="00C378DC">
      <w:pPr>
        <w:ind w:right="-1260"/>
      </w:pPr>
      <w:r w:rsidRPr="00C378DC">
        <w:t>Readings: Gospel of Mark (entire book)</w:t>
      </w:r>
    </w:p>
    <w:p w:rsidR="00C378DC" w:rsidRPr="00C378DC" w:rsidRDefault="00C378DC" w:rsidP="00C378DC">
      <w:pPr>
        <w:ind w:right="-1260"/>
      </w:pPr>
      <w:r w:rsidRPr="00C378DC">
        <w:lastRenderedPageBreak/>
        <w:t xml:space="preserve">                 </w:t>
      </w:r>
      <w:proofErr w:type="spellStart"/>
      <w:r w:rsidRPr="00C378DC">
        <w:t>Ehrman</w:t>
      </w:r>
      <w:proofErr w:type="spellEnd"/>
      <w:r w:rsidRPr="00C378DC">
        <w:t>, 263-269.</w:t>
      </w:r>
    </w:p>
    <w:p w:rsidR="00C378DC" w:rsidRPr="00C378DC" w:rsidRDefault="00C378DC" w:rsidP="00C378DC">
      <w:pPr>
        <w:ind w:right="-1260"/>
      </w:pPr>
      <w:r w:rsidRPr="00C378DC">
        <w:t>Do all parts:</w:t>
      </w:r>
    </w:p>
    <w:p w:rsidR="00C378DC" w:rsidRPr="00C378DC" w:rsidRDefault="00C378DC" w:rsidP="00C378DC">
      <w:pPr>
        <w:ind w:left="720" w:hanging="720"/>
      </w:pPr>
      <w:r w:rsidRPr="00C378DC">
        <w:t xml:space="preserve">a)  In one or two sentences mention something that you learned or found interesting in the  </w:t>
      </w:r>
    </w:p>
    <w:p w:rsidR="00C378DC" w:rsidRPr="00C378DC" w:rsidRDefault="00C378DC" w:rsidP="00C378DC">
      <w:pPr>
        <w:ind w:left="720" w:hanging="720"/>
      </w:pPr>
      <w:r w:rsidRPr="00C378DC">
        <w:t xml:space="preserve">     previous class.</w:t>
      </w:r>
    </w:p>
    <w:p w:rsidR="00C378DC" w:rsidRPr="00C378DC" w:rsidRDefault="00C378DC" w:rsidP="00C378DC">
      <w:r w:rsidRPr="00C378DC">
        <w:t>b)  In at least six sentences discuss the principal activities and teachings of Jesus in Mark.</w:t>
      </w:r>
    </w:p>
    <w:p w:rsidR="00C378DC" w:rsidRPr="00C378DC" w:rsidRDefault="00C378DC" w:rsidP="00C378DC">
      <w:r w:rsidRPr="00C378DC">
        <w:t>c)  In at least six sentences discuss the major differences between Q’s presentation of Jesus and that found in Mark.</w:t>
      </w:r>
    </w:p>
    <w:p w:rsidR="00F500F5" w:rsidRDefault="00F500F5" w:rsidP="00547414">
      <w:pPr>
        <w:ind w:right="-1260"/>
      </w:pPr>
    </w:p>
    <w:p w:rsidR="00E8295A" w:rsidRDefault="00E8295A" w:rsidP="00E8295A">
      <w:pPr>
        <w:ind w:right="-1260"/>
      </w:pPr>
      <w:r w:rsidRPr="00FC75C8">
        <w:rPr>
          <w:b/>
        </w:rPr>
        <w:t>Journal #</w:t>
      </w:r>
      <w:r>
        <w:rPr>
          <w:b/>
        </w:rPr>
        <w:t>16</w:t>
      </w:r>
      <w:r w:rsidRPr="00FC75C8">
        <w:rPr>
          <w:b/>
        </w:rPr>
        <w:t xml:space="preserve">, due at the start of class </w:t>
      </w:r>
      <w:r w:rsidR="00052669" w:rsidRPr="00052669">
        <w:rPr>
          <w:b/>
          <w:bCs/>
        </w:rPr>
        <w:t>Thurs. 10/18</w:t>
      </w:r>
      <w:r>
        <w:t>.</w:t>
      </w:r>
      <w:r w:rsidR="00052669" w:rsidRPr="00052669">
        <w:t xml:space="preserve"> </w:t>
      </w:r>
    </w:p>
    <w:p w:rsidR="00052669" w:rsidRPr="00052669" w:rsidRDefault="00052669" w:rsidP="00E8295A">
      <w:pPr>
        <w:ind w:right="-1260"/>
      </w:pPr>
      <w:r w:rsidRPr="00052669">
        <w:t>Matthew and Luke</w:t>
      </w:r>
    </w:p>
    <w:p w:rsidR="00052669" w:rsidRPr="00052669" w:rsidRDefault="00052669" w:rsidP="00052669">
      <w:pPr>
        <w:ind w:right="-1260"/>
      </w:pPr>
      <w:r w:rsidRPr="00052669">
        <w:t>Readings: Matthew 1-8, 10 and 28; Luke 1-4</w:t>
      </w:r>
      <w:r w:rsidRPr="00052669">
        <w:rPr>
          <w:color w:val="7030A0"/>
        </w:rPr>
        <w:t xml:space="preserve"> </w:t>
      </w:r>
      <w:r w:rsidRPr="00052669">
        <w:t>&amp; 10:25-37.</w:t>
      </w:r>
    </w:p>
    <w:p w:rsidR="00052669" w:rsidRDefault="00052669" w:rsidP="00052669">
      <w:pPr>
        <w:ind w:right="-1260"/>
      </w:pPr>
      <w:r w:rsidRPr="00052669">
        <w:t xml:space="preserve">                 </w:t>
      </w:r>
      <w:proofErr w:type="spellStart"/>
      <w:r w:rsidRPr="00052669">
        <w:t>Ehrman</w:t>
      </w:r>
      <w:proofErr w:type="spellEnd"/>
      <w:r w:rsidRPr="00052669">
        <w:t>, 271-283.</w:t>
      </w:r>
    </w:p>
    <w:p w:rsidR="00052669" w:rsidRPr="00052669" w:rsidRDefault="00052669" w:rsidP="00052669">
      <w:pPr>
        <w:ind w:right="-1260"/>
      </w:pPr>
      <w:r w:rsidRPr="00052669">
        <w:t>Do all parts:</w:t>
      </w:r>
    </w:p>
    <w:p w:rsidR="00052669" w:rsidRPr="00052669" w:rsidRDefault="00052669" w:rsidP="00052669">
      <w:r w:rsidRPr="00052669">
        <w:t xml:space="preserve">a)  In at least six sentences discuss the initial two chapters of Matthew, their significance and the motive of the Gospel writer to include them.  </w:t>
      </w:r>
    </w:p>
    <w:p w:rsidR="00052669" w:rsidRPr="00052669" w:rsidRDefault="00052669" w:rsidP="00052669">
      <w:r w:rsidRPr="00052669">
        <w:t>b)  In at least six sentences discuss other aspects of Matthew’s Gospel and how he adds to Mark’s presentation.</w:t>
      </w:r>
    </w:p>
    <w:p w:rsidR="00052669" w:rsidRPr="00052669" w:rsidRDefault="00052669" w:rsidP="00052669">
      <w:r w:rsidRPr="00052669">
        <w:t>c)  In at least six sentences discuss the initial chapters of Luke and how his presentation differs from Matthew, by adding additional narratives.</w:t>
      </w:r>
    </w:p>
    <w:p w:rsidR="00052669" w:rsidRPr="00052669" w:rsidRDefault="00052669" w:rsidP="00052669">
      <w:pPr>
        <w:ind w:right="-1260"/>
      </w:pPr>
    </w:p>
    <w:p w:rsidR="00E8295A" w:rsidRDefault="00E8295A" w:rsidP="00E8295A">
      <w:pPr>
        <w:ind w:right="-1260"/>
      </w:pPr>
      <w:r w:rsidRPr="00FC75C8">
        <w:rPr>
          <w:b/>
        </w:rPr>
        <w:t>Journal #</w:t>
      </w:r>
      <w:r>
        <w:rPr>
          <w:b/>
        </w:rPr>
        <w:t>17</w:t>
      </w:r>
      <w:r w:rsidRPr="00FC75C8">
        <w:rPr>
          <w:b/>
        </w:rPr>
        <w:t xml:space="preserve">, due at the start of class </w:t>
      </w:r>
      <w:r w:rsidR="00052669" w:rsidRPr="00052669">
        <w:rPr>
          <w:b/>
          <w:bCs/>
        </w:rPr>
        <w:t>Tues. 10/23</w:t>
      </w:r>
      <w:r>
        <w:t>.</w:t>
      </w:r>
    </w:p>
    <w:p w:rsidR="00052669" w:rsidRPr="00052669" w:rsidRDefault="00052669" w:rsidP="00E8295A">
      <w:pPr>
        <w:ind w:right="-1260"/>
      </w:pPr>
      <w:r w:rsidRPr="00052669">
        <w:t>John and the Gospels of Thomas, Judas and Jesus’ Wife.</w:t>
      </w:r>
    </w:p>
    <w:p w:rsidR="00052669" w:rsidRPr="00052669" w:rsidRDefault="00052669" w:rsidP="00052669">
      <w:pPr>
        <w:ind w:right="-1260"/>
      </w:pPr>
      <w:r w:rsidRPr="00052669">
        <w:t xml:space="preserve">Readings: John 1-4; 14; 18-21; </w:t>
      </w:r>
      <w:proofErr w:type="spellStart"/>
      <w:r w:rsidRPr="00052669">
        <w:t>GospelThomas</w:t>
      </w:r>
      <w:proofErr w:type="spellEnd"/>
      <w:r w:rsidRPr="00052669">
        <w:t xml:space="preserve">, </w:t>
      </w:r>
      <w:proofErr w:type="spellStart"/>
      <w:r w:rsidRPr="00052669">
        <w:t>GospelJudas</w:t>
      </w:r>
      <w:proofErr w:type="spellEnd"/>
      <w:r w:rsidRPr="00052669">
        <w:t xml:space="preserve"> and Gospel of Jesus’ Wife pdfs.</w:t>
      </w:r>
    </w:p>
    <w:p w:rsidR="00052669" w:rsidRDefault="00052669" w:rsidP="00052669">
      <w:pPr>
        <w:ind w:right="-1260"/>
      </w:pPr>
      <w:r w:rsidRPr="00052669">
        <w:t xml:space="preserve">                 </w:t>
      </w:r>
      <w:proofErr w:type="spellStart"/>
      <w:r w:rsidRPr="00052669">
        <w:t>Ehrman</w:t>
      </w:r>
      <w:proofErr w:type="spellEnd"/>
      <w:r w:rsidRPr="00052669">
        <w:t xml:space="preserve">, 285-98; Harris Gospel Comparison Chart pdf. </w:t>
      </w:r>
    </w:p>
    <w:p w:rsidR="00052669" w:rsidRPr="00052669" w:rsidRDefault="00052669" w:rsidP="00052669">
      <w:pPr>
        <w:ind w:right="-1440"/>
      </w:pPr>
      <w:r w:rsidRPr="00052669">
        <w:t>Do all parts:</w:t>
      </w:r>
    </w:p>
    <w:p w:rsidR="00052669" w:rsidRPr="00052669" w:rsidRDefault="00052669" w:rsidP="00052669">
      <w:r w:rsidRPr="00052669">
        <w:t>a)  In one or two sentences mention something that you learned or found interesting in the previous class.</w:t>
      </w:r>
    </w:p>
    <w:p w:rsidR="00052669" w:rsidRPr="00052669" w:rsidRDefault="00052669" w:rsidP="00052669">
      <w:r w:rsidRPr="00052669">
        <w:t>b)  In at least six sentences discuss what the Gospel of John adds to the Jesus story and how it differs from the Synoptics.</w:t>
      </w:r>
    </w:p>
    <w:p w:rsidR="00052669" w:rsidRPr="00052669" w:rsidRDefault="00052669" w:rsidP="00052669">
      <w:r w:rsidRPr="00052669">
        <w:t>c)  In at least five sentences introduce the Gospel of Thomas.  To whom is it attributed and why is it an important text?</w:t>
      </w:r>
    </w:p>
    <w:p w:rsidR="00052669" w:rsidRPr="00052669" w:rsidRDefault="00052669" w:rsidP="00052669">
      <w:r w:rsidRPr="00052669">
        <w:t xml:space="preserve">d)  In at least five sentences discuss how Mary Magdalene is commonly thought of in the Christian tradition (go online to find out) and then contrast this with her portrayal in the Gospel of Thomas and related, gnostic texts.  How do </w:t>
      </w:r>
      <w:proofErr w:type="spellStart"/>
      <w:r w:rsidRPr="00052669">
        <w:t>you</w:t>
      </w:r>
      <w:proofErr w:type="spellEnd"/>
      <w:r w:rsidRPr="00052669">
        <w:t xml:space="preserve"> account for these divergent characterizations?</w:t>
      </w:r>
    </w:p>
    <w:p w:rsidR="00052669" w:rsidRPr="00052669" w:rsidRDefault="00052669" w:rsidP="00052669">
      <w:r w:rsidRPr="00052669">
        <w:t>e)  In at least five sentences discuss the Gospel of Judas and its portrayal of the relationship between Jesus and Judas.</w:t>
      </w:r>
    </w:p>
    <w:p w:rsidR="00052669" w:rsidRPr="00052669" w:rsidRDefault="00052669" w:rsidP="00052669">
      <w:pPr>
        <w:ind w:right="-1260"/>
      </w:pPr>
    </w:p>
    <w:p w:rsidR="00E8295A" w:rsidRDefault="00E8295A" w:rsidP="00E8295A">
      <w:pPr>
        <w:ind w:right="-1440"/>
      </w:pPr>
      <w:r w:rsidRPr="00FC75C8">
        <w:rPr>
          <w:b/>
        </w:rPr>
        <w:t>Journal #</w:t>
      </w:r>
      <w:r>
        <w:rPr>
          <w:b/>
        </w:rPr>
        <w:t>18</w:t>
      </w:r>
      <w:r w:rsidRPr="00FC75C8">
        <w:rPr>
          <w:b/>
        </w:rPr>
        <w:t xml:space="preserve">, due at the start of class </w:t>
      </w:r>
      <w:r w:rsidR="00052669" w:rsidRPr="00052669">
        <w:rPr>
          <w:b/>
          <w:bCs/>
        </w:rPr>
        <w:t>Thurs. 10/25</w:t>
      </w:r>
      <w:r>
        <w:t>.</w:t>
      </w:r>
    </w:p>
    <w:p w:rsidR="00052669" w:rsidRPr="00052669" w:rsidRDefault="00052669" w:rsidP="00E8295A">
      <w:pPr>
        <w:ind w:right="-1440"/>
      </w:pPr>
      <w:r w:rsidRPr="00052669">
        <w:t xml:space="preserve">The Gospel of Hate, Pentecostalism and Acts </w:t>
      </w:r>
    </w:p>
    <w:p w:rsidR="00052669" w:rsidRPr="00052669" w:rsidRDefault="00052669" w:rsidP="00052669">
      <w:pPr>
        <w:ind w:right="-1260"/>
      </w:pPr>
      <w:r w:rsidRPr="00052669">
        <w:t>Readings: Gospel of Hate pdf.</w:t>
      </w:r>
    </w:p>
    <w:p w:rsidR="00052669" w:rsidRPr="00052669" w:rsidRDefault="00052669" w:rsidP="00052669">
      <w:pPr>
        <w:ind w:right="-1260"/>
      </w:pPr>
      <w:r w:rsidRPr="00052669">
        <w:t xml:space="preserve">                 Acts 2, 10 and 15</w:t>
      </w:r>
    </w:p>
    <w:p w:rsidR="00052669" w:rsidRDefault="00052669" w:rsidP="00052669">
      <w:pPr>
        <w:ind w:right="-1260"/>
      </w:pPr>
      <w:r w:rsidRPr="00052669">
        <w:t xml:space="preserve">                 </w:t>
      </w:r>
      <w:proofErr w:type="spellStart"/>
      <w:r w:rsidRPr="00052669">
        <w:t>Ehrman</w:t>
      </w:r>
      <w:proofErr w:type="spellEnd"/>
      <w:r w:rsidRPr="00052669">
        <w:t>, 342-346.</w:t>
      </w:r>
    </w:p>
    <w:p w:rsidR="00052669" w:rsidRPr="00052669" w:rsidRDefault="00052669" w:rsidP="00052669">
      <w:pPr>
        <w:ind w:right="-1440"/>
      </w:pPr>
      <w:r w:rsidRPr="00052669">
        <w:t>Do all parts:</w:t>
      </w:r>
    </w:p>
    <w:p w:rsidR="00052669" w:rsidRPr="00052669" w:rsidRDefault="00052669" w:rsidP="00052669">
      <w:r w:rsidRPr="00052669">
        <w:t>a)  In at least six sentences discuss the different ways that the New Testament and subsequent Christianity promoted hatred of Jews, as evidenced in the Gospel of Hate pdf.</w:t>
      </w:r>
    </w:p>
    <w:p w:rsidR="00052669" w:rsidRPr="00052669" w:rsidRDefault="00052669" w:rsidP="00052669">
      <w:r w:rsidRPr="00052669">
        <w:lastRenderedPageBreak/>
        <w:t>b)  In at least four sentences discuss the significance of Acts 10 and the interaction between Peter and Cornelius.</w:t>
      </w:r>
    </w:p>
    <w:p w:rsidR="00052669" w:rsidRPr="00052669" w:rsidRDefault="00052669" w:rsidP="00052669">
      <w:r w:rsidRPr="00052669">
        <w:t>c)  In at least six sentences discuss the Council in Jerusalem, as depicted in Acts 15.  Identify the three different positions advocated for the treatment of Gentiles who wanted to become followers of Jesus.  Which position was adopted by the Council and why?</w:t>
      </w:r>
    </w:p>
    <w:p w:rsidR="00052669" w:rsidRPr="00052669" w:rsidRDefault="00052669" w:rsidP="00052669">
      <w:pPr>
        <w:ind w:right="-1440"/>
      </w:pPr>
    </w:p>
    <w:p w:rsidR="00052669" w:rsidRPr="00052669" w:rsidRDefault="00052669" w:rsidP="00052669">
      <w:pPr>
        <w:ind w:right="-1260"/>
        <w:rPr>
          <w:b/>
          <w:bCs/>
          <w:color w:val="C00000"/>
        </w:rPr>
      </w:pPr>
      <w:r w:rsidRPr="00052669">
        <w:t xml:space="preserve">19. Tues. 10/30 </w:t>
      </w:r>
      <w:r w:rsidRPr="00052669">
        <w:rPr>
          <w:b/>
          <w:bCs/>
          <w:color w:val="C00000"/>
        </w:rPr>
        <w:t>Biblical Analysis Essay due.</w:t>
      </w:r>
    </w:p>
    <w:p w:rsidR="00052669" w:rsidRPr="00052669" w:rsidRDefault="00052669" w:rsidP="00052669">
      <w:pPr>
        <w:ind w:right="-1260"/>
      </w:pPr>
    </w:p>
    <w:p w:rsidR="00E8295A" w:rsidRDefault="00E8295A" w:rsidP="00E8295A">
      <w:pPr>
        <w:ind w:right="-1260"/>
      </w:pPr>
      <w:r w:rsidRPr="00FC75C8">
        <w:rPr>
          <w:b/>
        </w:rPr>
        <w:t>Journal #</w:t>
      </w:r>
      <w:r>
        <w:rPr>
          <w:b/>
        </w:rPr>
        <w:t>20</w:t>
      </w:r>
      <w:r w:rsidRPr="00FC75C8">
        <w:rPr>
          <w:b/>
        </w:rPr>
        <w:t xml:space="preserve">, due at the start of class </w:t>
      </w:r>
      <w:r w:rsidR="00052669" w:rsidRPr="00052669">
        <w:rPr>
          <w:b/>
          <w:bCs/>
        </w:rPr>
        <w:t>Thurs. 11/1</w:t>
      </w:r>
      <w:r>
        <w:t>.</w:t>
      </w:r>
    </w:p>
    <w:p w:rsidR="00052669" w:rsidRPr="00052669" w:rsidRDefault="00052669" w:rsidP="00E8295A">
      <w:pPr>
        <w:ind w:right="-1260"/>
      </w:pPr>
      <w:r w:rsidRPr="00052669">
        <w:t>Paul</w:t>
      </w:r>
    </w:p>
    <w:p w:rsidR="00052669" w:rsidRPr="00052669" w:rsidRDefault="00052669" w:rsidP="00052669">
      <w:pPr>
        <w:ind w:right="-1260"/>
      </w:pPr>
      <w:r w:rsidRPr="00052669">
        <w:t xml:space="preserve">Readings: Acts 9; Acts 21:15-26; 1 Corinthians 9:1-23; 11:23-26; 15:3-11; </w:t>
      </w:r>
    </w:p>
    <w:p w:rsidR="00052669" w:rsidRPr="00052669" w:rsidRDefault="00052669" w:rsidP="00052669">
      <w:pPr>
        <w:ind w:right="-1260"/>
      </w:pPr>
      <w:r w:rsidRPr="00052669">
        <w:t>2 Corinthians 11:21-33; 12:1-10; 1 Thessalonians 4:13-5:11; Galatians 1-6; Romans 3:21-26; 5, 9-11.</w:t>
      </w:r>
    </w:p>
    <w:p w:rsidR="00052669" w:rsidRDefault="00052669" w:rsidP="00052669">
      <w:pPr>
        <w:ind w:right="-1260"/>
      </w:pPr>
      <w:proofErr w:type="spellStart"/>
      <w:r w:rsidRPr="00052669">
        <w:t>Ehrman</w:t>
      </w:r>
      <w:proofErr w:type="spellEnd"/>
      <w:r w:rsidRPr="00052669">
        <w:t>, 314-341.</w:t>
      </w:r>
    </w:p>
    <w:p w:rsidR="00052669" w:rsidRPr="00052669" w:rsidRDefault="00052669" w:rsidP="00052669">
      <w:r w:rsidRPr="00052669">
        <w:t>Do all parts:</w:t>
      </w:r>
    </w:p>
    <w:p w:rsidR="00052669" w:rsidRPr="00052669" w:rsidRDefault="00052669" w:rsidP="00052669">
      <w:r w:rsidRPr="00052669">
        <w:t>a)  In one or two sentences mention something that you learned or found interesting in the previous class.</w:t>
      </w:r>
    </w:p>
    <w:p w:rsidR="00052669" w:rsidRPr="00052669" w:rsidRDefault="00052669" w:rsidP="00052669">
      <w:r w:rsidRPr="00052669">
        <w:t>b)  In at least five sentences discuss Saul’s transformation into Paul, a follower of Christ.  Compare and contrast the story in Acts 9, with Paul’s version in Galatians 1.</w:t>
      </w:r>
    </w:p>
    <w:p w:rsidR="00052669" w:rsidRPr="00052669" w:rsidRDefault="00052669" w:rsidP="00052669">
      <w:r w:rsidRPr="00052669">
        <w:t>c)  In at least five sentences discuss Paul’s eschatology in 1 Thessalonians 4-5.</w:t>
      </w:r>
    </w:p>
    <w:p w:rsidR="00052669" w:rsidRPr="00052669" w:rsidRDefault="00052669" w:rsidP="00052669">
      <w:r w:rsidRPr="00052669">
        <w:t>d)  In at least five sentences discuss Paul’s theory of “justification” as found in Galatians.</w:t>
      </w:r>
    </w:p>
    <w:p w:rsidR="00052669" w:rsidRPr="00052669" w:rsidRDefault="00052669" w:rsidP="00052669">
      <w:pPr>
        <w:ind w:right="-1260"/>
      </w:pPr>
    </w:p>
    <w:p w:rsidR="00E8295A" w:rsidRPr="00E8295A" w:rsidRDefault="00E8295A" w:rsidP="00E8295A">
      <w:pPr>
        <w:ind w:right="-1260"/>
        <w:rPr>
          <w:b/>
          <w:bCs/>
        </w:rPr>
      </w:pPr>
      <w:r w:rsidRPr="00FC75C8">
        <w:rPr>
          <w:b/>
        </w:rPr>
        <w:t>Journal #</w:t>
      </w:r>
      <w:r>
        <w:rPr>
          <w:b/>
        </w:rPr>
        <w:t>21</w:t>
      </w:r>
      <w:r w:rsidRPr="00FC75C8">
        <w:rPr>
          <w:b/>
        </w:rPr>
        <w:t xml:space="preserve">, due at the start of class </w:t>
      </w:r>
      <w:r w:rsidR="00052669" w:rsidRPr="00052669">
        <w:rPr>
          <w:b/>
          <w:bCs/>
        </w:rPr>
        <w:t>Tues. 11/6</w:t>
      </w:r>
      <w:r w:rsidRPr="00E8295A">
        <w:rPr>
          <w:b/>
          <w:bCs/>
        </w:rPr>
        <w:t>.</w:t>
      </w:r>
    </w:p>
    <w:p w:rsidR="00052669" w:rsidRPr="00052669" w:rsidRDefault="00052669" w:rsidP="00E8295A">
      <w:pPr>
        <w:ind w:right="-1260"/>
      </w:pPr>
      <w:r w:rsidRPr="00052669">
        <w:t xml:space="preserve">James, Hebrews and Revelation </w:t>
      </w:r>
    </w:p>
    <w:p w:rsidR="00052669" w:rsidRPr="00052669" w:rsidRDefault="00052669" w:rsidP="00052669">
      <w:pPr>
        <w:ind w:right="-1260"/>
      </w:pPr>
      <w:r w:rsidRPr="00052669">
        <w:t xml:space="preserve">Readings: James 2; Hebrews 1-2; 7-8; 11; </w:t>
      </w:r>
    </w:p>
    <w:p w:rsidR="00052669" w:rsidRPr="00052669" w:rsidRDefault="00052669" w:rsidP="00052669">
      <w:pPr>
        <w:ind w:right="-1260"/>
      </w:pPr>
      <w:r w:rsidRPr="00052669">
        <w:t xml:space="preserve">                 Revelation 1; 4-7; 12-14; 16:12-16; 17; 19:11-end of 22. </w:t>
      </w:r>
    </w:p>
    <w:p w:rsidR="00052669" w:rsidRDefault="00052669" w:rsidP="00052669">
      <w:pPr>
        <w:ind w:right="-1260"/>
      </w:pPr>
      <w:r w:rsidRPr="00052669">
        <w:t xml:space="preserve">                 </w:t>
      </w:r>
      <w:proofErr w:type="spellStart"/>
      <w:r w:rsidRPr="00052669">
        <w:t>Ehrman</w:t>
      </w:r>
      <w:proofErr w:type="spellEnd"/>
      <w:r w:rsidRPr="00052669">
        <w:t>, 369-373 &amp; 379-84.</w:t>
      </w:r>
    </w:p>
    <w:p w:rsidR="00052669" w:rsidRPr="00052669" w:rsidRDefault="00052669" w:rsidP="00052669">
      <w:pPr>
        <w:ind w:right="-1260"/>
      </w:pPr>
      <w:r w:rsidRPr="00052669">
        <w:t xml:space="preserve">James, Hebrews and Revelation </w:t>
      </w:r>
    </w:p>
    <w:p w:rsidR="00052669" w:rsidRPr="00052669" w:rsidRDefault="00052669" w:rsidP="00052669">
      <w:pPr>
        <w:ind w:right="-1260"/>
      </w:pPr>
      <w:r w:rsidRPr="00052669">
        <w:t xml:space="preserve">Readings: James 2; Hebrews 1-2; 7-8; 11; </w:t>
      </w:r>
    </w:p>
    <w:p w:rsidR="00052669" w:rsidRPr="00052669" w:rsidRDefault="00052669" w:rsidP="00052669">
      <w:pPr>
        <w:ind w:right="-1260"/>
      </w:pPr>
      <w:r w:rsidRPr="00052669">
        <w:t xml:space="preserve">                 Revelation 1; 4-7; 12-14; 16:12-16; 17; 19:11-end of 22. </w:t>
      </w:r>
    </w:p>
    <w:p w:rsidR="00052669" w:rsidRPr="00052669" w:rsidRDefault="00052669" w:rsidP="00052669">
      <w:pPr>
        <w:ind w:right="-1260"/>
      </w:pPr>
      <w:r w:rsidRPr="00052669">
        <w:t xml:space="preserve">                 </w:t>
      </w:r>
      <w:proofErr w:type="spellStart"/>
      <w:r w:rsidRPr="00052669">
        <w:t>Ehrman</w:t>
      </w:r>
      <w:proofErr w:type="spellEnd"/>
      <w:r w:rsidRPr="00052669">
        <w:t>, 369-373 &amp; 379-84.</w:t>
      </w:r>
    </w:p>
    <w:p w:rsidR="00052669" w:rsidRPr="00052669" w:rsidRDefault="00052669" w:rsidP="00052669">
      <w:r w:rsidRPr="00052669">
        <w:t>Do all parts:</w:t>
      </w:r>
    </w:p>
    <w:p w:rsidR="00052669" w:rsidRPr="00594C3E" w:rsidRDefault="00052669" w:rsidP="00037D8B">
      <w:pPr>
        <w:pStyle w:val="ListParagraph"/>
        <w:numPr>
          <w:ilvl w:val="0"/>
          <w:numId w:val="8"/>
        </w:numPr>
        <w:rPr>
          <w:b/>
        </w:rPr>
      </w:pPr>
      <w:r w:rsidRPr="00594C3E">
        <w:rPr>
          <w:b/>
        </w:rPr>
        <w:t>In one or two sentences mention something that you learned or found interesting in the previous class.</w:t>
      </w:r>
    </w:p>
    <w:p w:rsidR="00037D8B" w:rsidRPr="00052669" w:rsidRDefault="00037D8B" w:rsidP="00037D8B">
      <w:r>
        <w:t>The conversion of Paul happened as he was going to persecute the church and he was made blind for three days</w:t>
      </w:r>
      <w:r w:rsidR="007716EA">
        <w:t>.</w:t>
      </w:r>
    </w:p>
    <w:p w:rsidR="00052669" w:rsidRDefault="00052669" w:rsidP="001926DC">
      <w:pPr>
        <w:pStyle w:val="ListParagraph"/>
        <w:numPr>
          <w:ilvl w:val="0"/>
          <w:numId w:val="8"/>
        </w:numPr>
        <w:ind w:right="-1440"/>
      </w:pPr>
      <w:r w:rsidRPr="00594C3E">
        <w:rPr>
          <w:b/>
        </w:rPr>
        <w:t>In at least four sentences discuss James’ theory of “justification” and how it differs from Paul’s</w:t>
      </w:r>
      <w:r w:rsidRPr="00052669">
        <w:t>.</w:t>
      </w:r>
    </w:p>
    <w:p w:rsidR="001926DC" w:rsidRPr="00052669" w:rsidRDefault="001926DC" w:rsidP="001926DC">
      <w:pPr>
        <w:ind w:right="-1440"/>
      </w:pPr>
      <w:r>
        <w:t>James says that one is justified by works and not by faith alone. He asserts that faith must be accompanied by deeds. According to John one cannot claim to have faith without evidence of works. This differs with what Paul teaches as he teaches that one is justified by faith alone. He goes further in support of his teaching and talks about Abraham and how he was justified by faith not by works.</w:t>
      </w:r>
    </w:p>
    <w:p w:rsidR="00052669" w:rsidRDefault="00052669" w:rsidP="00077FF5">
      <w:pPr>
        <w:pStyle w:val="ListParagraph"/>
        <w:numPr>
          <w:ilvl w:val="0"/>
          <w:numId w:val="8"/>
        </w:numPr>
        <w:ind w:right="-180"/>
      </w:pPr>
      <w:r w:rsidRPr="00594C3E">
        <w:rPr>
          <w:b/>
        </w:rPr>
        <w:t>In at least six sentences discuss several ways in which Hebrews asserts the superiority of Christianity to biblical Judaism</w:t>
      </w:r>
      <w:r w:rsidRPr="00052669">
        <w:t>.</w:t>
      </w:r>
    </w:p>
    <w:p w:rsidR="00077FF5" w:rsidRPr="00052669" w:rsidRDefault="00077FF5" w:rsidP="00077FF5">
      <w:pPr>
        <w:ind w:right="-180"/>
      </w:pPr>
    </w:p>
    <w:p w:rsidR="00594C3E" w:rsidRDefault="002F613E" w:rsidP="00052669">
      <w:pPr>
        <w:ind w:right="-180"/>
      </w:pPr>
      <w:r>
        <w:t xml:space="preserve">The book of Hebrews is one of the most philosophical books in the entire Bible. It was written to assure the </w:t>
      </w:r>
      <w:r w:rsidR="00834A48">
        <w:t xml:space="preserve">early Christians that they were in the true faith. It asserts the greatness of Jesus Christ above the angels, the old-time prophets and even Moses, the law giver. This are some of </w:t>
      </w:r>
      <w:proofErr w:type="gramStart"/>
      <w:r w:rsidR="00834A48">
        <w:t>the  basic</w:t>
      </w:r>
      <w:proofErr w:type="gramEnd"/>
      <w:r w:rsidR="00834A48">
        <w:t xml:space="preserve"> </w:t>
      </w:r>
      <w:r w:rsidR="00834A48">
        <w:lastRenderedPageBreak/>
        <w:t>tenets of Judaism and as such the book of Hebrews demonstrates that Christianity is superior to biblical Judaism.</w:t>
      </w:r>
    </w:p>
    <w:p w:rsidR="00052669" w:rsidRPr="0084538E" w:rsidRDefault="00052669" w:rsidP="00B56909">
      <w:pPr>
        <w:pStyle w:val="ListParagraph"/>
        <w:numPr>
          <w:ilvl w:val="0"/>
          <w:numId w:val="8"/>
        </w:numPr>
        <w:ind w:right="-180"/>
        <w:rPr>
          <w:b/>
        </w:rPr>
      </w:pPr>
      <w:r w:rsidRPr="0084538E">
        <w:rPr>
          <w:b/>
        </w:rPr>
        <w:t xml:space="preserve">In at least six sentences discuss several eschatological visions in Revelation. </w:t>
      </w:r>
    </w:p>
    <w:p w:rsidR="00B56909" w:rsidRPr="00052669" w:rsidRDefault="00DE7AC5" w:rsidP="00B56909">
      <w:pPr>
        <w:ind w:right="-180"/>
      </w:pPr>
      <w:r>
        <w:t xml:space="preserve"> </w:t>
      </w:r>
      <w:r w:rsidR="00C42C03">
        <w:t xml:space="preserve">The vision of the new Jerusalem, this refers to the church, the bride of Christ. There is also the vision of the beast. This refers coming of the anti-Christ and the false prophet. Another vision in revelation is the vision of the harlot which represents the </w:t>
      </w:r>
      <w:r w:rsidR="00325421">
        <w:t>fallen church or the apostacy.</w:t>
      </w:r>
      <w:r w:rsidR="00C42C03">
        <w:t xml:space="preserve"> </w:t>
      </w:r>
    </w:p>
    <w:p w:rsidR="00052669" w:rsidRDefault="00052669" w:rsidP="00547414">
      <w:pPr>
        <w:ind w:right="-1260"/>
      </w:pPr>
    </w:p>
    <w:p w:rsidR="00052669" w:rsidRDefault="00E8295A" w:rsidP="00D4644D">
      <w:pPr>
        <w:rPr>
          <w:b/>
          <w:bCs/>
        </w:rPr>
      </w:pPr>
      <w:r>
        <w:rPr>
          <w:b/>
          <w:bCs/>
        </w:rPr>
        <w:t xml:space="preserve">21b. </w:t>
      </w:r>
      <w:r w:rsidRPr="00052669">
        <w:rPr>
          <w:b/>
          <w:bCs/>
        </w:rPr>
        <w:t>Mandatory extra-curricular lecture, WSU’s Annu</w:t>
      </w:r>
      <w:r w:rsidR="00D4644D">
        <w:rPr>
          <w:b/>
          <w:bCs/>
        </w:rPr>
        <w:t xml:space="preserve">al Kristallnacht Commemoration with Mr. Sam Heider, </w:t>
      </w:r>
      <w:r>
        <w:rPr>
          <w:b/>
          <w:bCs/>
        </w:rPr>
        <w:t>Wed. Nov. 7</w:t>
      </w:r>
      <w:r w:rsidRPr="00E8295A">
        <w:rPr>
          <w:b/>
          <w:bCs/>
          <w:vertAlign w:val="superscript"/>
        </w:rPr>
        <w:t>th</w:t>
      </w:r>
      <w:r>
        <w:rPr>
          <w:b/>
          <w:bCs/>
        </w:rPr>
        <w:t>, 7:30pm, Room 156, Student Union.</w:t>
      </w:r>
      <w:r w:rsidR="00D4644D">
        <w:rPr>
          <w:b/>
          <w:bCs/>
        </w:rPr>
        <w:t xml:space="preserve">  (See Extra-Curricular Lectures folder for more details.)</w:t>
      </w:r>
    </w:p>
    <w:p w:rsidR="00D4644D" w:rsidRDefault="00D4644D" w:rsidP="00D4644D">
      <w:pPr>
        <w:rPr>
          <w:b/>
          <w:bCs/>
        </w:rPr>
      </w:pPr>
    </w:p>
    <w:p w:rsidR="005869E5" w:rsidRDefault="000D6355" w:rsidP="005869E5">
      <w:pPr>
        <w:ind w:right="-1260"/>
      </w:pPr>
      <w:r w:rsidRPr="00FC75C8">
        <w:rPr>
          <w:b/>
        </w:rPr>
        <w:t>Journal #</w:t>
      </w:r>
      <w:r>
        <w:rPr>
          <w:b/>
        </w:rPr>
        <w:t>2</w:t>
      </w:r>
      <w:r w:rsidR="005869E5">
        <w:rPr>
          <w:b/>
        </w:rPr>
        <w:t>2</w:t>
      </w:r>
      <w:r w:rsidRPr="00FC75C8">
        <w:rPr>
          <w:b/>
        </w:rPr>
        <w:t>, due at the start of class</w:t>
      </w:r>
      <w:r w:rsidR="005869E5">
        <w:rPr>
          <w:b/>
        </w:rPr>
        <w:t xml:space="preserve"> </w:t>
      </w:r>
      <w:r w:rsidR="00D4644D" w:rsidRPr="00D4644D">
        <w:rPr>
          <w:b/>
          <w:bCs/>
        </w:rPr>
        <w:t>Thurs. 11/8</w:t>
      </w:r>
      <w:r w:rsidR="005869E5">
        <w:t>.</w:t>
      </w:r>
    </w:p>
    <w:p w:rsidR="00D4644D" w:rsidRPr="00D4644D" w:rsidRDefault="00D4644D" w:rsidP="005869E5">
      <w:pPr>
        <w:ind w:right="-1260"/>
      </w:pPr>
      <w:r w:rsidRPr="00D4644D">
        <w:t xml:space="preserve">A) </w:t>
      </w:r>
      <w:r w:rsidRPr="00D4644D">
        <w:rPr>
          <w:bCs/>
        </w:rPr>
        <w:t>Muhammad’s Biography and the Revelation of the Qur’an</w:t>
      </w:r>
      <w:r w:rsidRPr="00D4644D">
        <w:t xml:space="preserve"> </w:t>
      </w:r>
    </w:p>
    <w:p w:rsidR="00D4644D" w:rsidRPr="00D4644D" w:rsidRDefault="00D4644D" w:rsidP="00D4644D">
      <w:pPr>
        <w:ind w:right="-1260"/>
      </w:pPr>
      <w:r w:rsidRPr="00D4644D">
        <w:t>Readings: 75:16-19 Qur’an (recitation); 2:128 (</w:t>
      </w:r>
      <w:proofErr w:type="spellStart"/>
      <w:r w:rsidRPr="00D4644D">
        <w:t>aslama</w:t>
      </w:r>
      <w:proofErr w:type="spellEnd"/>
      <w:r w:rsidRPr="00D4644D">
        <w:t xml:space="preserve">: Islam); </w:t>
      </w:r>
    </w:p>
    <w:p w:rsidR="00D4644D" w:rsidRPr="00D4644D" w:rsidRDefault="00D4644D" w:rsidP="00D4644D">
      <w:pPr>
        <w:ind w:right="-1260"/>
      </w:pPr>
      <w:r w:rsidRPr="00D4644D">
        <w:t xml:space="preserve">3:19 and 3:85 (Islam is the true religion, the only one accepted by God); </w:t>
      </w:r>
    </w:p>
    <w:p w:rsidR="00D4644D" w:rsidRPr="00D4644D" w:rsidRDefault="00D4644D" w:rsidP="00D4644D">
      <w:pPr>
        <w:ind w:right="-540"/>
      </w:pPr>
      <w:r w:rsidRPr="00D4644D">
        <w:t xml:space="preserve">22:78 (naming of Muslims); 2:97and 53:4-10 (Gabriel revealed the Qur’an); </w:t>
      </w:r>
    </w:p>
    <w:p w:rsidR="00D4644D" w:rsidRPr="00D4644D" w:rsidRDefault="00D4644D" w:rsidP="00D4644D">
      <w:pPr>
        <w:ind w:right="-540"/>
      </w:pPr>
      <w:r w:rsidRPr="00D4644D">
        <w:t xml:space="preserve">96 &amp; 97; 74:1-7 (Muhammad’s initial revelation); 7:157-158 (Muhammad as “unlettered”); </w:t>
      </w:r>
    </w:p>
    <w:p w:rsidR="00D4644D" w:rsidRPr="00D4644D" w:rsidRDefault="00D4644D" w:rsidP="005869E5">
      <w:pPr>
        <w:ind w:right="-540"/>
      </w:pPr>
      <w:r w:rsidRPr="00D4644D">
        <w:t xml:space="preserve">33:40 (Muhammad as the “seal” of the prophets); 9:40 (Hijra and Muhammad protected). </w:t>
      </w:r>
    </w:p>
    <w:p w:rsidR="00D4644D" w:rsidRPr="00D4644D" w:rsidRDefault="00D4644D" w:rsidP="00D4644D">
      <w:pPr>
        <w:ind w:right="-1260"/>
      </w:pPr>
      <w:r w:rsidRPr="00D4644D">
        <w:t>B)</w:t>
      </w:r>
      <w:r w:rsidRPr="00D4644D">
        <w:rPr>
          <w:bCs/>
        </w:rPr>
        <w:t xml:space="preserve"> </w:t>
      </w:r>
      <w:r w:rsidRPr="00D4644D">
        <w:t>Introduction to the Qur’an (overview of its structure) and on Allah/God.</w:t>
      </w:r>
    </w:p>
    <w:p w:rsidR="00D4644D" w:rsidRPr="00D4644D" w:rsidRDefault="00D4644D" w:rsidP="00D4644D">
      <w:pPr>
        <w:ind w:right="-1260"/>
      </w:pPr>
      <w:r w:rsidRPr="00D4644D">
        <w:t xml:space="preserve">           26:192-197 (Qur’an was foretold in earlier scriptures); 24:1 (surah); </w:t>
      </w:r>
    </w:p>
    <w:p w:rsidR="00D4644D" w:rsidRPr="00D4644D" w:rsidRDefault="00D4644D" w:rsidP="00D4644D">
      <w:pPr>
        <w:ind w:right="-1260"/>
      </w:pPr>
      <w:r w:rsidRPr="00D4644D">
        <w:t xml:space="preserve">           1 and 15:87 (The Opening); Hadith on Rahman and womb.doc;</w:t>
      </w:r>
    </w:p>
    <w:p w:rsidR="00D4644D" w:rsidRPr="00D4644D" w:rsidRDefault="00D4644D" w:rsidP="00D4644D">
      <w:pPr>
        <w:ind w:right="-1260"/>
      </w:pPr>
      <w:r w:rsidRPr="00D4644D">
        <w:t xml:space="preserve">           3:3-4 (prior revelation of the Torah and Gospels); </w:t>
      </w:r>
    </w:p>
    <w:p w:rsidR="00D4644D" w:rsidRPr="00D4644D" w:rsidRDefault="00D4644D" w:rsidP="00D4644D">
      <w:pPr>
        <w:ind w:right="-1260"/>
      </w:pPr>
      <w:r w:rsidRPr="00D4644D">
        <w:t xml:space="preserve">           10:37 and 85:21-22 (Divine and celestial Qur’an); </w:t>
      </w:r>
    </w:p>
    <w:p w:rsidR="00D4644D" w:rsidRPr="00D4644D" w:rsidRDefault="00D4644D" w:rsidP="00D4644D">
      <w:pPr>
        <w:ind w:right="-1260"/>
      </w:pPr>
      <w:r w:rsidRPr="00D4644D">
        <w:t xml:space="preserve">           10:15-16 (authenticity of the Qur’an).</w:t>
      </w:r>
    </w:p>
    <w:p w:rsidR="00D4644D" w:rsidRPr="00D4644D" w:rsidRDefault="00D4644D" w:rsidP="00D4644D">
      <w:pPr>
        <w:ind w:right="-1260"/>
      </w:pPr>
      <w:r w:rsidRPr="00D4644D">
        <w:t xml:space="preserve">Allah: 37:35 (only Allah); 25:2 (pure monotheism); 112 (God is eternal); </w:t>
      </w:r>
    </w:p>
    <w:p w:rsidR="00D4644D" w:rsidRPr="00D4644D" w:rsidRDefault="00D4644D" w:rsidP="00D4644D">
      <w:pPr>
        <w:ind w:right="-1260"/>
      </w:pPr>
      <w:r w:rsidRPr="00D4644D">
        <w:t xml:space="preserve">           2:255-57 (God as Most High); 3:29 and 6:102-102 (God omniscient and all powerful); </w:t>
      </w:r>
    </w:p>
    <w:p w:rsidR="00D4644D" w:rsidRDefault="00D4644D" w:rsidP="00D4644D">
      <w:pPr>
        <w:ind w:right="-1260"/>
      </w:pPr>
      <w:r w:rsidRPr="00D4644D">
        <w:t xml:space="preserve">           59:22-24 (God’s attributes); 55:1-30 (Merciful Creator). </w:t>
      </w:r>
    </w:p>
    <w:p w:rsidR="005869E5" w:rsidRPr="005869E5" w:rsidRDefault="005869E5" w:rsidP="005869E5">
      <w:r w:rsidRPr="005869E5">
        <w:t>Do all parts:</w:t>
      </w:r>
    </w:p>
    <w:p w:rsidR="005869E5" w:rsidRPr="00487247" w:rsidRDefault="005869E5" w:rsidP="005869E5">
      <w:pPr>
        <w:ind w:hanging="450"/>
        <w:rPr>
          <w:b/>
        </w:rPr>
      </w:pPr>
      <w:r w:rsidRPr="005869E5">
        <w:t xml:space="preserve">       a)   </w:t>
      </w:r>
      <w:r w:rsidRPr="00487247">
        <w:rPr>
          <w:b/>
        </w:rPr>
        <w:t xml:space="preserve">In one or two sentences mention something that you learned or found interesting in the </w:t>
      </w:r>
    </w:p>
    <w:p w:rsidR="005869E5" w:rsidRDefault="005869E5" w:rsidP="005869E5">
      <w:pPr>
        <w:ind w:hanging="450"/>
      </w:pPr>
      <w:r w:rsidRPr="00487247">
        <w:rPr>
          <w:b/>
        </w:rPr>
        <w:t xml:space="preserve">             previous class</w:t>
      </w:r>
      <w:r w:rsidRPr="005869E5">
        <w:t>.</w:t>
      </w:r>
    </w:p>
    <w:p w:rsidR="00487247" w:rsidRPr="005869E5" w:rsidRDefault="00487247" w:rsidP="00487247">
      <w:pPr>
        <w:ind w:firstLine="720"/>
      </w:pPr>
      <w:r>
        <w:t>I learnt that the there is a contrast between the teachings of Paul and John concerning justification. While Paul preaches justification by faith alone, John says that faith must be validated by actions.</w:t>
      </w:r>
    </w:p>
    <w:p w:rsidR="005869E5" w:rsidRPr="00D024D6" w:rsidRDefault="005869E5" w:rsidP="00487247">
      <w:pPr>
        <w:pStyle w:val="ListParagraph"/>
        <w:numPr>
          <w:ilvl w:val="0"/>
          <w:numId w:val="2"/>
        </w:numPr>
        <w:rPr>
          <w:b/>
        </w:rPr>
      </w:pPr>
      <w:r w:rsidRPr="00D024D6">
        <w:rPr>
          <w:b/>
        </w:rPr>
        <w:t>In at least six sentences discuss several key passages in the Qur’an that refer to how the Qur’an came into being and Muhammad’s role in this process.  Also refer to the introductions and commentaries on chs. 96 and 74.</w:t>
      </w:r>
    </w:p>
    <w:p w:rsidR="00487247" w:rsidRPr="005869E5" w:rsidRDefault="00A64F3E" w:rsidP="00487247">
      <w:r>
        <w:t>T</w:t>
      </w:r>
      <w:r w:rsidRPr="00A64F3E">
        <w:t xml:space="preserve">he revelation of the </w:t>
      </w:r>
      <w:hyperlink r:id="rId10" w:tooltip="Quran" w:history="1">
        <w:r w:rsidRPr="00A64F3E">
          <w:rPr>
            <w:rStyle w:val="Hyperlink"/>
            <w:color w:val="auto"/>
            <w:u w:val="none"/>
          </w:rPr>
          <w:t>Quran</w:t>
        </w:r>
      </w:hyperlink>
      <w:r w:rsidRPr="00A64F3E">
        <w:t xml:space="preserve"> began in 610 C.E. when the angel </w:t>
      </w:r>
      <w:hyperlink r:id="rId11" w:tooltip="Gabriel" w:history="1">
        <w:r w:rsidRPr="00A64F3E">
          <w:rPr>
            <w:rStyle w:val="Hyperlink"/>
            <w:color w:val="auto"/>
            <w:u w:val="none"/>
          </w:rPr>
          <w:t>Gabriel</w:t>
        </w:r>
      </w:hyperlink>
      <w:r w:rsidRPr="00A64F3E">
        <w:t xml:space="preserve">, appeared to Muhammad in the cave </w:t>
      </w:r>
      <w:hyperlink r:id="rId12" w:tooltip="Hira" w:history="1">
        <w:r w:rsidRPr="00A64F3E">
          <w:rPr>
            <w:rStyle w:val="Hyperlink"/>
            <w:color w:val="auto"/>
            <w:u w:val="none"/>
          </w:rPr>
          <w:t>Hira</w:t>
        </w:r>
      </w:hyperlink>
      <w:r w:rsidRPr="00A64F3E">
        <w:t xml:space="preserve"> near </w:t>
      </w:r>
      <w:hyperlink r:id="rId13" w:tooltip="Mecca" w:history="1">
        <w:r w:rsidRPr="00A64F3E">
          <w:rPr>
            <w:rStyle w:val="Hyperlink"/>
            <w:color w:val="auto"/>
            <w:u w:val="none"/>
          </w:rPr>
          <w:t>Mecca</w:t>
        </w:r>
      </w:hyperlink>
      <w:r w:rsidRPr="00A64F3E">
        <w:t xml:space="preserve">, reciting to him the first </w:t>
      </w:r>
      <w:hyperlink r:id="rId14" w:tooltip="Ayat" w:history="1">
        <w:r w:rsidRPr="00A64F3E">
          <w:rPr>
            <w:rStyle w:val="Hyperlink"/>
            <w:color w:val="auto"/>
            <w:u w:val="none"/>
          </w:rPr>
          <w:t>verses</w:t>
        </w:r>
      </w:hyperlink>
      <w:r w:rsidRPr="00A64F3E">
        <w:t xml:space="preserve"> of </w:t>
      </w:r>
      <w:hyperlink r:id="rId15" w:tooltip="Sura" w:history="1">
        <w:r w:rsidRPr="00A64F3E">
          <w:rPr>
            <w:rStyle w:val="Hyperlink"/>
            <w:color w:val="auto"/>
            <w:u w:val="none"/>
          </w:rPr>
          <w:t>Sura</w:t>
        </w:r>
      </w:hyperlink>
      <w:r w:rsidRPr="00A64F3E">
        <w:t xml:space="preserve"> </w:t>
      </w:r>
      <w:hyperlink r:id="rId16" w:tooltip="Iqra" w:history="1">
        <w:r w:rsidRPr="00A64F3E">
          <w:rPr>
            <w:rStyle w:val="Hyperlink"/>
            <w:color w:val="auto"/>
            <w:u w:val="none"/>
          </w:rPr>
          <w:t>Iqra</w:t>
        </w:r>
      </w:hyperlink>
      <w:r w:rsidR="004A007D">
        <w:t>. Muhammad then, recited the verse in his sleep. When he woke up, he felt as if the words have been engraved in his heart. On his way down the mountain the Prophet heard a voice from heaven saying: “O Muhammad! you are the messenger of Allah, and am Gabriel”</w:t>
      </w:r>
    </w:p>
    <w:p w:rsidR="005869E5" w:rsidRPr="00D024D6" w:rsidRDefault="005869E5" w:rsidP="00E42BEE">
      <w:pPr>
        <w:pStyle w:val="ListParagraph"/>
        <w:numPr>
          <w:ilvl w:val="0"/>
          <w:numId w:val="2"/>
        </w:numPr>
        <w:rPr>
          <w:b/>
        </w:rPr>
      </w:pPr>
      <w:r w:rsidRPr="00D024D6">
        <w:rPr>
          <w:b/>
        </w:rPr>
        <w:t>In at least six sentences discuss several important passages in the Qur’an on Allah.</w:t>
      </w:r>
    </w:p>
    <w:p w:rsidR="00E42BEE" w:rsidRPr="005869E5" w:rsidRDefault="00E42BEE" w:rsidP="00E42BEE"/>
    <w:p w:rsidR="00D4644D" w:rsidRPr="00D4644D" w:rsidRDefault="00AB5856" w:rsidP="00D4644D">
      <w:pPr>
        <w:ind w:right="-1260"/>
      </w:pPr>
      <w:r w:rsidRPr="00AB5856">
        <w:t>Quran 3:19</w:t>
      </w:r>
      <w:r>
        <w:t>, according to Allah Islam is the only true faith.</w:t>
      </w:r>
      <w:r w:rsidRPr="005D2F4A">
        <w:t xml:space="preserve"> God</w:t>
      </w:r>
      <w:r w:rsidR="005D2F4A" w:rsidRPr="005D2F4A">
        <w:t xml:space="preserve"> has purchased from the faithful their lives and worldly goods, and in return has promised them the Garden.</w:t>
      </w:r>
      <w:r w:rsidR="001F14ED" w:rsidRPr="001F14ED">
        <w:t xml:space="preserve"> </w:t>
      </w:r>
      <w:r w:rsidR="001F14ED">
        <w:t>Quran 9:111. God does not guide the wrong-</w:t>
      </w:r>
      <w:r w:rsidR="001F14ED">
        <w:lastRenderedPageBreak/>
        <w:t>doers.</w:t>
      </w:r>
      <w:r w:rsidR="001F14ED" w:rsidRPr="001F14ED">
        <w:t xml:space="preserve"> </w:t>
      </w:r>
      <w:r w:rsidR="001F14ED">
        <w:t>Quran 5:51. Therefore the faithful should not make friends with infidels, the Jews and Christians as whoever makes friends with them becomes one of them.</w:t>
      </w:r>
    </w:p>
    <w:p w:rsidR="005869E5" w:rsidRDefault="00D4644D" w:rsidP="00506C41">
      <w:pPr>
        <w:rPr>
          <w:b/>
          <w:bCs/>
        </w:rPr>
      </w:pPr>
      <w:r w:rsidRPr="00D4644D">
        <w:rPr>
          <w:b/>
          <w:bCs/>
        </w:rPr>
        <w:t>22a. Extra-Curricular Lecture</w:t>
      </w:r>
      <w:r w:rsidR="005869E5">
        <w:rPr>
          <w:b/>
          <w:bCs/>
        </w:rPr>
        <w:t xml:space="preserve"> </w:t>
      </w:r>
      <w:r w:rsidR="00506C41">
        <w:rPr>
          <w:b/>
          <w:bCs/>
        </w:rPr>
        <w:t>Suggestion</w:t>
      </w:r>
      <w:r w:rsidRPr="00D4644D">
        <w:rPr>
          <w:b/>
          <w:bCs/>
        </w:rPr>
        <w:t>: Prof. Benjamin Sommer on contemporary biblical scholarship,</w:t>
      </w:r>
      <w:r w:rsidR="005869E5">
        <w:rPr>
          <w:b/>
          <w:bCs/>
        </w:rPr>
        <w:t xml:space="preserve"> </w:t>
      </w:r>
      <w:r w:rsidRPr="00D4644D">
        <w:rPr>
          <w:b/>
          <w:bCs/>
        </w:rPr>
        <w:t>4:00 pm and 7:30 pm at United Theological Seminary in Trotwood.</w:t>
      </w:r>
      <w:r w:rsidR="005869E5">
        <w:rPr>
          <w:b/>
          <w:bCs/>
        </w:rPr>
        <w:t xml:space="preserve">  (See Extra-Curricular Lectures folder for more details.)</w:t>
      </w:r>
    </w:p>
    <w:p w:rsidR="00D4644D" w:rsidRPr="00D4644D" w:rsidRDefault="00D4644D" w:rsidP="00D4644D">
      <w:pPr>
        <w:ind w:right="-1260"/>
      </w:pPr>
    </w:p>
    <w:p w:rsidR="000D6355" w:rsidRDefault="000D6355" w:rsidP="005869E5">
      <w:pPr>
        <w:ind w:right="-1260"/>
      </w:pPr>
      <w:r w:rsidRPr="00FC75C8">
        <w:rPr>
          <w:b/>
        </w:rPr>
        <w:t>Journal #</w:t>
      </w:r>
      <w:r>
        <w:rPr>
          <w:b/>
        </w:rPr>
        <w:t>2</w:t>
      </w:r>
      <w:r w:rsidR="005869E5">
        <w:rPr>
          <w:b/>
        </w:rPr>
        <w:t>3</w:t>
      </w:r>
      <w:r w:rsidRPr="00FC75C8">
        <w:rPr>
          <w:b/>
        </w:rPr>
        <w:t xml:space="preserve">, due at the start of class </w:t>
      </w:r>
      <w:r w:rsidRPr="00D4644D">
        <w:rPr>
          <w:b/>
          <w:bCs/>
        </w:rPr>
        <w:t>Tues. 11/</w:t>
      </w:r>
      <w:r w:rsidR="005869E5">
        <w:rPr>
          <w:b/>
          <w:bCs/>
        </w:rPr>
        <w:t>13</w:t>
      </w:r>
      <w:r>
        <w:t>.</w:t>
      </w:r>
      <w:r w:rsidRPr="00D4644D">
        <w:t xml:space="preserve"> </w:t>
      </w:r>
    </w:p>
    <w:p w:rsidR="00D4644D" w:rsidRPr="00D4644D" w:rsidRDefault="00D4644D" w:rsidP="00D4644D">
      <w:pPr>
        <w:ind w:right="-1260"/>
      </w:pPr>
      <w:r w:rsidRPr="00D4644D">
        <w:t xml:space="preserve">A) </w:t>
      </w:r>
      <w:r w:rsidRPr="00D4644D">
        <w:rPr>
          <w:bCs/>
        </w:rPr>
        <w:t>Muhammad and the Qur’an in the Hadith Literature</w:t>
      </w:r>
      <w:r w:rsidRPr="00D4644D">
        <w:t xml:space="preserve"> </w:t>
      </w:r>
    </w:p>
    <w:p w:rsidR="00D4644D" w:rsidRPr="00D4644D" w:rsidRDefault="00D4644D" w:rsidP="00D4644D">
      <w:pPr>
        <w:ind w:right="-720"/>
      </w:pPr>
      <w:r w:rsidRPr="00D4644D">
        <w:t>Readings: Hadith on `Aisha’s marriage to Muhammad; Hadith on Muhammad’s initial revelation.doc; Hadith on Reciting the Qur’an.doc; Hadith on the Compilation of the Qur’an.doc.</w:t>
      </w:r>
    </w:p>
    <w:p w:rsidR="00D4644D" w:rsidRPr="00D4644D" w:rsidRDefault="00D4644D" w:rsidP="00D4644D">
      <w:pPr>
        <w:ind w:right="-1260"/>
      </w:pPr>
      <w:r w:rsidRPr="00D4644D">
        <w:t xml:space="preserve">B) Miraj and Hadith Literature </w:t>
      </w:r>
    </w:p>
    <w:p w:rsidR="00D4644D" w:rsidRPr="00D4644D" w:rsidRDefault="00D4644D" w:rsidP="00D4644D">
      <w:pPr>
        <w:ind w:right="-720"/>
      </w:pPr>
      <w:r w:rsidRPr="00D4644D">
        <w:t xml:space="preserve">Readings: 94 (opening the heart); 17:1 (Night journey); 2:29 (7 heavens); 52:17-28 (heavenly gardens and maidens) and 56:36 (heavenly virgins); 53:11-18 (garden and lote tree); </w:t>
      </w:r>
    </w:p>
    <w:p w:rsidR="00D4644D" w:rsidRDefault="00D4644D" w:rsidP="00D4644D">
      <w:pPr>
        <w:ind w:right="-720"/>
      </w:pPr>
      <w:r w:rsidRPr="00D4644D">
        <w:t>Hadith on Muhammad’s Night Journey to Jerusalem.doc; Hadith on Isra’ pdf.</w:t>
      </w:r>
    </w:p>
    <w:p w:rsidR="005869E5" w:rsidRPr="005869E5" w:rsidRDefault="005869E5" w:rsidP="005869E5">
      <w:r w:rsidRPr="005869E5">
        <w:t>Do all parts:</w:t>
      </w:r>
    </w:p>
    <w:p w:rsidR="005869E5" w:rsidRDefault="005869E5" w:rsidP="00156A61">
      <w:pPr>
        <w:pStyle w:val="ListParagraph"/>
        <w:numPr>
          <w:ilvl w:val="0"/>
          <w:numId w:val="9"/>
        </w:numPr>
      </w:pPr>
      <w:r w:rsidRPr="000B5560">
        <w:rPr>
          <w:b/>
        </w:rPr>
        <w:t>In one or two sentences mention something that you learned or found interesting in the previous class</w:t>
      </w:r>
      <w:r w:rsidRPr="005869E5">
        <w:t>.</w:t>
      </w:r>
    </w:p>
    <w:p w:rsidR="00156A61" w:rsidRPr="005869E5" w:rsidRDefault="00156A61" w:rsidP="00156A61">
      <w:r>
        <w:t xml:space="preserve">I have learnt that a </w:t>
      </w:r>
      <w:r w:rsidR="000B5560">
        <w:t>Muslim</w:t>
      </w:r>
      <w:r>
        <w:t xml:space="preserve"> faithful should not make friendship with a </w:t>
      </w:r>
      <w:r w:rsidR="000B5560">
        <w:t>non-believer</w:t>
      </w:r>
      <w:r>
        <w:t xml:space="preserve"> at the expense of another faithful and </w:t>
      </w:r>
      <w:r w:rsidR="000B5560">
        <w:t>when he become a friend to a Jew of a Christian, he becomes one of them.</w:t>
      </w:r>
    </w:p>
    <w:p w:rsidR="005869E5" w:rsidRPr="001E00C4" w:rsidRDefault="005869E5" w:rsidP="006A3F97">
      <w:pPr>
        <w:pStyle w:val="ListParagraph"/>
        <w:numPr>
          <w:ilvl w:val="0"/>
          <w:numId w:val="9"/>
        </w:numPr>
        <w:rPr>
          <w:b/>
        </w:rPr>
      </w:pPr>
      <w:r w:rsidRPr="001E00C4">
        <w:rPr>
          <w:b/>
        </w:rPr>
        <w:t>In at least five sentences discuss how the Hadith text elaborates upon the story of Muhammad’s initial revelation.</w:t>
      </w:r>
    </w:p>
    <w:p w:rsidR="006A3F97" w:rsidRPr="00C10A75" w:rsidRDefault="00551BB6" w:rsidP="006A3F97">
      <w:pPr>
        <w:rPr>
          <w:szCs w:val="24"/>
        </w:rPr>
      </w:pPr>
      <w:r w:rsidRPr="00C10A75">
        <w:rPr>
          <w:szCs w:val="24"/>
        </w:rPr>
        <w:t>B</w:t>
      </w:r>
      <w:r w:rsidRPr="00C10A75">
        <w:rPr>
          <w:szCs w:val="24"/>
        </w:rPr>
        <w:t xml:space="preserve">efore the higher revelation, the Prophet received revelation in the form of dreams; that the Prophet's first experience of higher revelation was marked by the appearance of the Angel, who communicated to him the first Divine message in words, contained in the first five verses of ch. 96, and that the Prophet related his existence to Waraqah who believed in him, saying that it was the angel Gabriel who brought the Divine message to Moses (h. 2). The prophet's second experience of the higher revelation was similar to the first (h. 3). It is further shown that the higher revelation of the Holy Qur'ān came </w:t>
      </w:r>
      <w:r w:rsidRPr="00C10A75">
        <w:rPr>
          <w:iCs/>
          <w:szCs w:val="24"/>
        </w:rPr>
        <w:t>in words</w:t>
      </w:r>
      <w:r w:rsidRPr="00C10A75">
        <w:rPr>
          <w:szCs w:val="24"/>
        </w:rPr>
        <w:t xml:space="preserve"> through Gabriel (hh. 4, 5). He felt a great strain when this revelation came to him: he perspired even on cold days and grew heavier and a change came over him. (hh. 5-8).</w:t>
      </w:r>
      <w:r w:rsidR="006A3F97" w:rsidRPr="00C10A75">
        <w:rPr>
          <w:szCs w:val="24"/>
        </w:rPr>
        <w:t xml:space="preserve"> </w:t>
      </w:r>
    </w:p>
    <w:p w:rsidR="005869E5" w:rsidRPr="00C10A75" w:rsidRDefault="005869E5" w:rsidP="00551BB6">
      <w:pPr>
        <w:pStyle w:val="ListParagraph"/>
        <w:numPr>
          <w:ilvl w:val="0"/>
          <w:numId w:val="9"/>
        </w:numPr>
        <w:rPr>
          <w:b/>
        </w:rPr>
      </w:pPr>
      <w:r w:rsidRPr="00C10A75">
        <w:rPr>
          <w:b/>
        </w:rPr>
        <w:t>In at least five sentences discuss how the Hadith texts inform us about how the Qur’an was recited and compiled.</w:t>
      </w:r>
    </w:p>
    <w:p w:rsidR="00551BB6" w:rsidRPr="005869E5" w:rsidRDefault="008966CB" w:rsidP="00551BB6">
      <w:r w:rsidRPr="008966CB">
        <w:t>According to tradition, several of Muhammad's companions served as scribes and recorded the revelations.</w:t>
      </w:r>
      <w:r w:rsidRPr="008966CB">
        <w:t xml:space="preserve"> </w:t>
      </w:r>
      <w:r w:rsidRPr="008966CB">
        <w:t>Shortly after his death, the Quran was compiled by the companions, who had written down or memorized parts of it.</w:t>
      </w:r>
      <w:r w:rsidRPr="008966CB">
        <w:t xml:space="preserve"> </w:t>
      </w:r>
      <w:r w:rsidRPr="008966CB">
        <w:t xml:space="preserve">The codices showed differences that motivated Caliph </w:t>
      </w:r>
      <w:hyperlink r:id="rId17" w:tooltip="Uthman" w:history="1">
        <w:r w:rsidRPr="008966CB">
          <w:rPr>
            <w:rStyle w:val="Hyperlink"/>
            <w:color w:val="auto"/>
            <w:u w:val="none"/>
          </w:rPr>
          <w:t>Uthman</w:t>
        </w:r>
      </w:hyperlink>
      <w:r w:rsidRPr="008966CB">
        <w:t xml:space="preserve"> to establish a standard version, now known as Uthman's codex, which is generally considered the archetype of the Quran known today</w:t>
      </w:r>
    </w:p>
    <w:p w:rsidR="005869E5" w:rsidRPr="00BC4433" w:rsidRDefault="005869E5" w:rsidP="005869E5">
      <w:pPr>
        <w:rPr>
          <w:b/>
          <w:bCs/>
        </w:rPr>
      </w:pPr>
      <w:r w:rsidRPr="00BC4433">
        <w:rPr>
          <w:b/>
        </w:rPr>
        <w:t>d)  In at least five sentences discuss Muhammad’s night journey and heavenly ascent, as it appears in the Qur’an and the Hadith literature.</w:t>
      </w:r>
    </w:p>
    <w:p w:rsidR="00BC4433" w:rsidRDefault="00BC4433" w:rsidP="00BC4433">
      <w:pPr>
        <w:pStyle w:val="NormalWeb"/>
      </w:pPr>
      <w:r>
        <w:t>The Prophet liked to go to the Kaba enclosure at night. He would stand there in prayer for long hours. One evening, he suddenly felt deeply tired and in great need of sleep. He therefore lay down near the Kaba and fell asleep.</w:t>
      </w:r>
    </w:p>
    <w:p w:rsidR="00BC4433" w:rsidRDefault="00BC4433" w:rsidP="00BC4433">
      <w:pPr>
        <w:pStyle w:val="NormalWeb"/>
      </w:pPr>
      <w:r>
        <w:lastRenderedPageBreak/>
        <w:t>Muhammad has related that the Angel Gabriel then came to him. Gabriel shook him twice to awaken him, but Muhammad slept on; the third time the angel shook him, Muhammad awoke, and Gabriel took him to the doors of the mosque, where a white animal (looking something like a cross between a mule and a donkey, but with wings) was waiting for them. He mounted the animal, which was called al-Buraq, and started with Gabriel toward Jerusalem. There Muhammad met a group of prophets who had preceded him (Abraham, Moses, and others), and he led a group prayer with them on the Temple site. When the prayer was over, the Prophet was raised with the Angel Gabriel beyond space and time. On his way, rising through the seven heavens, he again met the various prophets, and his vision of the heavens and of the beauty of those horizons permeated his being. He at last reached the Lotus of the Utmost Boundary (Sidrat al-Muntaha). This was where the Prophet received the injunction of the five daily prayers and Revelation of the verse that established the elements of the Muslim creed (al-aqidah)</w:t>
      </w:r>
    </w:p>
    <w:p w:rsidR="00D4644D" w:rsidRPr="00D4644D" w:rsidRDefault="00D4644D" w:rsidP="00D4644D">
      <w:pPr>
        <w:ind w:right="-1260"/>
      </w:pPr>
    </w:p>
    <w:p w:rsidR="005869E5" w:rsidRDefault="000D6355" w:rsidP="005869E5">
      <w:pPr>
        <w:ind w:right="-1260"/>
      </w:pPr>
      <w:r w:rsidRPr="00FC75C8">
        <w:rPr>
          <w:b/>
        </w:rPr>
        <w:t>Journal #</w:t>
      </w:r>
      <w:r>
        <w:rPr>
          <w:b/>
        </w:rPr>
        <w:t>2</w:t>
      </w:r>
      <w:r w:rsidR="005869E5">
        <w:rPr>
          <w:b/>
        </w:rPr>
        <w:t>4</w:t>
      </w:r>
      <w:r w:rsidRPr="00FC75C8">
        <w:rPr>
          <w:b/>
        </w:rPr>
        <w:t xml:space="preserve">, due at the start of class </w:t>
      </w:r>
      <w:r w:rsidR="00D4644D" w:rsidRPr="00D4644D">
        <w:rPr>
          <w:b/>
          <w:bCs/>
        </w:rPr>
        <w:t>Thurs. 11/15</w:t>
      </w:r>
      <w:r w:rsidR="005869E5">
        <w:rPr>
          <w:b/>
          <w:bCs/>
        </w:rPr>
        <w:t>.</w:t>
      </w:r>
    </w:p>
    <w:p w:rsidR="00D4644D" w:rsidRDefault="00D4644D" w:rsidP="005869E5">
      <w:pPr>
        <w:ind w:right="-1260"/>
      </w:pPr>
      <w:r w:rsidRPr="00D4644D">
        <w:t>Five Pillars of Islam</w:t>
      </w:r>
    </w:p>
    <w:p w:rsidR="004562D7" w:rsidRPr="004562D7" w:rsidRDefault="004562D7" w:rsidP="004562D7">
      <w:pPr>
        <w:ind w:right="-1260"/>
      </w:pPr>
      <w:r w:rsidRPr="004562D7">
        <w:t>Readings: Hadith Jibril.doc; Farah on Five Pillars pdf.</w:t>
      </w:r>
    </w:p>
    <w:p w:rsidR="004562D7" w:rsidRPr="004562D7" w:rsidRDefault="004562D7" w:rsidP="004562D7">
      <w:pPr>
        <w:ind w:right="-1260"/>
      </w:pPr>
      <w:r w:rsidRPr="004562D7">
        <w:t>3:95-97 and 22:25-29 (Abraham, the Ka‘bah and the Hajj)</w:t>
      </w:r>
    </w:p>
    <w:p w:rsidR="004562D7" w:rsidRPr="004562D7" w:rsidRDefault="004562D7" w:rsidP="004562D7">
      <w:pPr>
        <w:ind w:right="-1260"/>
      </w:pPr>
      <w:r w:rsidRPr="004562D7">
        <w:t>Prayer in the Qur’an: 48:29 (prostration and its significance); 2:142 and 149-50 (qibla/orientation).</w:t>
      </w:r>
    </w:p>
    <w:p w:rsidR="004562D7" w:rsidRPr="004562D7" w:rsidRDefault="004562D7" w:rsidP="004562D7">
      <w:pPr>
        <w:ind w:right="-1260"/>
      </w:pPr>
      <w:r w:rsidRPr="004562D7">
        <w:t>30:17-18 (daily prayer services); 62:9 (congregational prayer).</w:t>
      </w:r>
    </w:p>
    <w:p w:rsidR="005869E5" w:rsidRDefault="005869E5" w:rsidP="005869E5">
      <w:r w:rsidRPr="005869E5">
        <w:t>Do all parts:</w:t>
      </w:r>
    </w:p>
    <w:p w:rsidR="005869E5" w:rsidRPr="00AF0914" w:rsidRDefault="005869E5" w:rsidP="006B7C32">
      <w:pPr>
        <w:pStyle w:val="ListParagraph"/>
        <w:numPr>
          <w:ilvl w:val="0"/>
          <w:numId w:val="10"/>
        </w:numPr>
        <w:rPr>
          <w:b/>
        </w:rPr>
      </w:pPr>
      <w:r w:rsidRPr="00AF0914">
        <w:rPr>
          <w:b/>
        </w:rPr>
        <w:t>In one or two sentences mention something that you learned or found interesting in the previous class.</w:t>
      </w:r>
    </w:p>
    <w:p w:rsidR="006B7C32" w:rsidRPr="005869E5" w:rsidRDefault="006B7C32" w:rsidP="006B7C32">
      <w:r>
        <w:t>Prophet Muhammad received the dive revelation when he was about forty years.</w:t>
      </w:r>
    </w:p>
    <w:p w:rsidR="005869E5" w:rsidRPr="00AF0914" w:rsidRDefault="005869E5" w:rsidP="00AF0914">
      <w:pPr>
        <w:pStyle w:val="ListParagraph"/>
        <w:numPr>
          <w:ilvl w:val="0"/>
          <w:numId w:val="10"/>
        </w:numPr>
        <w:rPr>
          <w:b/>
        </w:rPr>
      </w:pPr>
      <w:r w:rsidRPr="00AF0914">
        <w:rPr>
          <w:b/>
        </w:rPr>
        <w:t>In at least eight sentences identify the five pillars of Islam and give a one sentence definition of each of them.</w:t>
      </w:r>
    </w:p>
    <w:p w:rsidR="003C6E45" w:rsidRDefault="003C6E45" w:rsidP="003C6E45">
      <w:pPr>
        <w:spacing w:before="100" w:beforeAutospacing="1" w:after="100" w:afterAutospacing="1"/>
        <w:outlineLvl w:val="1"/>
        <w:rPr>
          <w:szCs w:val="24"/>
        </w:rPr>
      </w:pPr>
      <w:r w:rsidRPr="003C6E45">
        <w:rPr>
          <w:bCs/>
          <w:szCs w:val="24"/>
        </w:rPr>
        <w:t>Shahada: Testifying to God's One-ness:</w:t>
      </w:r>
      <w:r>
        <w:rPr>
          <w:bCs/>
          <w:szCs w:val="24"/>
        </w:rPr>
        <w:t xml:space="preserve"> </w:t>
      </w:r>
      <w:r w:rsidRPr="003C6E45">
        <w:rPr>
          <w:szCs w:val="24"/>
        </w:rPr>
        <w:t>The declaration "There is no God but Allah and Muhammad is His prophet."</w:t>
      </w:r>
    </w:p>
    <w:p w:rsidR="003C6E45" w:rsidRDefault="003C6E45" w:rsidP="003C6E45">
      <w:pPr>
        <w:spacing w:before="100" w:beforeAutospacing="1" w:after="100" w:afterAutospacing="1"/>
        <w:outlineLvl w:val="1"/>
        <w:rPr>
          <w:bCs/>
          <w:szCs w:val="24"/>
        </w:rPr>
      </w:pPr>
      <w:r>
        <w:rPr>
          <w:bCs/>
          <w:szCs w:val="24"/>
        </w:rPr>
        <w:t>Salat: Prayer, should be done five times a day</w:t>
      </w:r>
    </w:p>
    <w:p w:rsidR="003C6E45" w:rsidRDefault="003C6E45" w:rsidP="003C6E45">
      <w:pPr>
        <w:spacing w:before="100" w:beforeAutospacing="1" w:after="100" w:afterAutospacing="1"/>
        <w:outlineLvl w:val="1"/>
        <w:rPr>
          <w:bCs/>
          <w:szCs w:val="24"/>
        </w:rPr>
      </w:pPr>
      <w:r>
        <w:rPr>
          <w:bCs/>
          <w:szCs w:val="24"/>
        </w:rPr>
        <w:t>Zakat: Giving charity</w:t>
      </w:r>
      <w:r w:rsidR="00582784">
        <w:rPr>
          <w:bCs/>
          <w:szCs w:val="24"/>
        </w:rPr>
        <w:t>, originally it was a free will donation</w:t>
      </w:r>
    </w:p>
    <w:p w:rsidR="00582784" w:rsidRDefault="00582784" w:rsidP="003C6E45">
      <w:pPr>
        <w:spacing w:before="100" w:beforeAutospacing="1" w:after="100" w:afterAutospacing="1"/>
        <w:outlineLvl w:val="1"/>
        <w:rPr>
          <w:bCs/>
          <w:szCs w:val="24"/>
        </w:rPr>
      </w:pPr>
      <w:r>
        <w:rPr>
          <w:bCs/>
          <w:szCs w:val="24"/>
        </w:rPr>
        <w:t xml:space="preserve">Sawn: Fast, this is done during the holy month of Ramadhan, daylight hours in memory of the revelation of Quran. </w:t>
      </w:r>
    </w:p>
    <w:p w:rsidR="00582784" w:rsidRPr="003C6E45" w:rsidRDefault="00582784" w:rsidP="003C6E45">
      <w:pPr>
        <w:spacing w:before="100" w:beforeAutospacing="1" w:after="100" w:afterAutospacing="1"/>
        <w:outlineLvl w:val="1"/>
        <w:rPr>
          <w:bCs/>
          <w:szCs w:val="24"/>
        </w:rPr>
      </w:pPr>
      <w:r>
        <w:rPr>
          <w:bCs/>
          <w:szCs w:val="24"/>
        </w:rPr>
        <w:t xml:space="preserve">Hajj: pilgrimage, </w:t>
      </w:r>
      <w:r w:rsidRPr="00582784">
        <w:rPr>
          <w:bCs/>
          <w:szCs w:val="24"/>
        </w:rPr>
        <w:t>Every Muslim man and woman (if physically and economically able) should try to make the pilgrimage to Mecca at least once in their life-time.</w:t>
      </w:r>
    </w:p>
    <w:p w:rsidR="00AF0914" w:rsidRPr="00AF0914" w:rsidRDefault="00AF0914" w:rsidP="00AF0914">
      <w:pPr>
        <w:rPr>
          <w:b/>
        </w:rPr>
      </w:pPr>
    </w:p>
    <w:p w:rsidR="005869E5" w:rsidRPr="003F0C52" w:rsidRDefault="005869E5" w:rsidP="005869E5">
      <w:pPr>
        <w:rPr>
          <w:b/>
        </w:rPr>
      </w:pPr>
      <w:r w:rsidRPr="003F0C52">
        <w:rPr>
          <w:b/>
        </w:rPr>
        <w:t xml:space="preserve">c)  In at least four sentences discuss Abraham’s connection to the </w:t>
      </w:r>
      <w:proofErr w:type="gramStart"/>
      <w:r w:rsidRPr="003F0C52">
        <w:rPr>
          <w:b/>
        </w:rPr>
        <w:t>Ka‘</w:t>
      </w:r>
      <w:proofErr w:type="gramEnd"/>
      <w:r w:rsidRPr="003F0C52">
        <w:rPr>
          <w:b/>
        </w:rPr>
        <w:t>bah.</w:t>
      </w:r>
    </w:p>
    <w:p w:rsidR="005869E5" w:rsidRPr="00D4644D" w:rsidRDefault="003F0C52" w:rsidP="00D4644D">
      <w:pPr>
        <w:ind w:right="-1260"/>
      </w:pPr>
      <w:r w:rsidRPr="003F0C52">
        <w:t xml:space="preserve">There is little disagreement about Prophet Ibrahim's relationship with the Ka'bah and al-Masjid al-Haram: about building it and actualizing its projected status and function. This is so because the Qur'an and Prophet Muhammad's Sunnah are at once explicit and eloquent as regards the subject matter, unlike the eras that preceded Prophet Ibrahim and the relationship between their own prophets and the Ka'bah -- if we assume that </w:t>
      </w:r>
      <w:r w:rsidRPr="003F0C52">
        <w:lastRenderedPageBreak/>
        <w:t>the Ka'bah was built before Ibrahim. While the Qur'an discloses that Ibrahim was shown the site of the Ka'bah (</w:t>
      </w:r>
      <w:hyperlink r:id="rId18" w:tgtFrame="_blank" w:history="1">
        <w:r w:rsidRPr="003F0C52">
          <w:rPr>
            <w:rStyle w:val="Hyperlink"/>
            <w:color w:val="auto"/>
            <w:u w:val="none"/>
          </w:rPr>
          <w:t>al-Hajj, 22:26</w:t>
        </w:r>
      </w:hyperlink>
      <w:r w:rsidRPr="003F0C52">
        <w:t>), that he and his son Isma'il raised its foundations (</w:t>
      </w:r>
      <w:hyperlink r:id="rId19" w:tgtFrame="_blank" w:history="1">
        <w:r w:rsidRPr="003F0C52">
          <w:rPr>
            <w:rStyle w:val="Hyperlink"/>
            <w:color w:val="auto"/>
            <w:u w:val="none"/>
          </w:rPr>
          <w:t>al-Baqarah, 2:127</w:t>
        </w:r>
      </w:hyperlink>
      <w:r w:rsidRPr="003F0C52">
        <w:t>), and that they were directed to purify or sanctify it for those who compass it round, or use it as a retreat, or bow, or prostrate themselves therein in prayer (</w:t>
      </w:r>
      <w:hyperlink r:id="rId20" w:tgtFrame="_blank" w:history="1">
        <w:r w:rsidRPr="003F0C52">
          <w:rPr>
            <w:rStyle w:val="Hyperlink"/>
            <w:color w:val="auto"/>
            <w:u w:val="none"/>
          </w:rPr>
          <w:t>al-Baqarah, 2:125</w:t>
        </w:r>
      </w:hyperlink>
      <w:r w:rsidRPr="003F0C52">
        <w:t>), there are scores of authentic traditions of the Prophet (pbuh) which describe even certain details of their building it</w:t>
      </w:r>
      <w:r>
        <w:t>.</w:t>
      </w:r>
    </w:p>
    <w:p w:rsidR="000D6355" w:rsidRDefault="000D6355" w:rsidP="005869E5">
      <w:pPr>
        <w:ind w:right="-1260"/>
      </w:pPr>
      <w:r w:rsidRPr="00FC75C8">
        <w:rPr>
          <w:b/>
        </w:rPr>
        <w:t>Journal #</w:t>
      </w:r>
      <w:r>
        <w:rPr>
          <w:b/>
        </w:rPr>
        <w:t>2</w:t>
      </w:r>
      <w:r w:rsidR="005869E5">
        <w:rPr>
          <w:b/>
        </w:rPr>
        <w:t>5</w:t>
      </w:r>
      <w:r w:rsidRPr="00FC75C8">
        <w:rPr>
          <w:b/>
        </w:rPr>
        <w:t xml:space="preserve">, due at the start of class </w:t>
      </w:r>
      <w:r w:rsidRPr="00D4644D">
        <w:rPr>
          <w:b/>
          <w:bCs/>
        </w:rPr>
        <w:t>Tues. 11/2</w:t>
      </w:r>
      <w:r w:rsidR="005869E5">
        <w:rPr>
          <w:b/>
          <w:bCs/>
        </w:rPr>
        <w:t>0</w:t>
      </w:r>
      <w:r>
        <w:t>.</w:t>
      </w:r>
      <w:r w:rsidRPr="00D4644D">
        <w:t xml:space="preserve"> </w:t>
      </w:r>
    </w:p>
    <w:p w:rsidR="00D4644D" w:rsidRPr="00D4644D" w:rsidRDefault="00D4644D" w:rsidP="00D4644D">
      <w:pPr>
        <w:ind w:right="-1260"/>
      </w:pPr>
      <w:r w:rsidRPr="00D4644D">
        <w:t>The Qur’an and the Hebrew Scriptures.</w:t>
      </w:r>
    </w:p>
    <w:p w:rsidR="00D4644D" w:rsidRPr="00D4644D" w:rsidRDefault="00D4644D" w:rsidP="00D4644D">
      <w:pPr>
        <w:ind w:right="-1260"/>
      </w:pPr>
      <w:r w:rsidRPr="00D4644D">
        <w:t>Readings: 4:163-166 (biblical prophets).</w:t>
      </w:r>
    </w:p>
    <w:p w:rsidR="004562D7" w:rsidRDefault="00D4644D" w:rsidP="004562D7">
      <w:pPr>
        <w:ind w:right="-1260"/>
      </w:pPr>
      <w:r w:rsidRPr="00D4644D">
        <w:t xml:space="preserve">   </w:t>
      </w:r>
      <w:r w:rsidR="004562D7">
        <w:t>Adam and Satan: 15:26 and 23:12-16 (Adam from clay); 2:30-39 (Iblis refused to bow to Adam);</w:t>
      </w:r>
    </w:p>
    <w:p w:rsidR="001C0E34" w:rsidRPr="001C0E34" w:rsidRDefault="004562D7" w:rsidP="001C0E34">
      <w:pPr>
        <w:ind w:right="-1260"/>
      </w:pPr>
      <w:r>
        <w:t xml:space="preserve">                    7:10-27</w:t>
      </w:r>
      <w:r w:rsidR="001C0E34">
        <w:t>; 20:117-123 (Adam’s expulsion);</w:t>
      </w:r>
      <w:r w:rsidR="001C0E34" w:rsidRPr="001C0E34">
        <w:t xml:space="preserve"> “Satanic verses” 53:19-20 and commentary </w:t>
      </w:r>
    </w:p>
    <w:p w:rsidR="004562D7" w:rsidRDefault="001C0E34" w:rsidP="001C0E34">
      <w:pPr>
        <w:ind w:right="-1260"/>
      </w:pPr>
      <w:r w:rsidRPr="001C0E34">
        <w:t xml:space="preserve">                    on p. 1292.</w:t>
      </w:r>
    </w:p>
    <w:p w:rsidR="004562D7" w:rsidRDefault="004562D7" w:rsidP="004562D7">
      <w:pPr>
        <w:ind w:right="-1260"/>
      </w:pPr>
      <w:r>
        <w:t xml:space="preserve">   Abraham: 6:74-79 (Abraham became a monotheist); 21:51-75 (destroyed idols and sent to Israel);</w:t>
      </w:r>
    </w:p>
    <w:p w:rsidR="004562D7" w:rsidRDefault="004562D7" w:rsidP="004562D7">
      <w:pPr>
        <w:ind w:right="-1260"/>
      </w:pPr>
      <w:r>
        <w:t xml:space="preserve">                    4:125 (the religion of Abraham is the true religion)</w:t>
      </w:r>
    </w:p>
    <w:p w:rsidR="004562D7" w:rsidRDefault="004562D7" w:rsidP="004562D7">
      <w:pPr>
        <w:ind w:right="-1260"/>
      </w:pPr>
      <w:r>
        <w:t xml:space="preserve">                    3:65-68 (Abraham wasn’t a Jew or a Christian)</w:t>
      </w:r>
    </w:p>
    <w:p w:rsidR="004562D7" w:rsidRDefault="004562D7" w:rsidP="004562D7">
      <w:pPr>
        <w:ind w:right="-1260"/>
      </w:pPr>
      <w:r>
        <w:t xml:space="preserve">                    2:125-133 (Abraham and Ishmael built the Ka‘bah and promoted Islam, as did Jacob); </w:t>
      </w:r>
    </w:p>
    <w:p w:rsidR="004562D7" w:rsidRDefault="004562D7" w:rsidP="004562D7">
      <w:pPr>
        <w:ind w:right="-1260"/>
      </w:pPr>
      <w:r>
        <w:t xml:space="preserve">                    16:120-124 and 22:75-78 (Muslims adhere to the true faith of Abraham)                    </w:t>
      </w:r>
    </w:p>
    <w:p w:rsidR="004562D7" w:rsidRDefault="004562D7" w:rsidP="004562D7">
      <w:pPr>
        <w:ind w:right="-1260"/>
      </w:pPr>
      <w:r>
        <w:t xml:space="preserve">   Isaac: 37:99-113 (righteous prophet and near sacrifice)</w:t>
      </w:r>
    </w:p>
    <w:p w:rsidR="004562D7" w:rsidRDefault="004562D7" w:rsidP="004562D7">
      <w:pPr>
        <w:ind w:right="-1260"/>
      </w:pPr>
      <w:r>
        <w:t xml:space="preserve">   Joseph: 12 (righteous, persecuted visionary as a prototype for Muhammad)</w:t>
      </w:r>
    </w:p>
    <w:p w:rsidR="004562D7" w:rsidRDefault="004562D7" w:rsidP="004562D7">
      <w:pPr>
        <w:ind w:right="-1260"/>
      </w:pPr>
      <w:r>
        <w:t xml:space="preserve">   Moses: 28:3-43 (birth early years); 7:103-162 (Exodus and the Tablets); 4:164 (God spoke directly);</w:t>
      </w:r>
    </w:p>
    <w:p w:rsidR="004562D7" w:rsidRDefault="004562D7" w:rsidP="004562D7">
      <w:pPr>
        <w:ind w:right="-1260"/>
      </w:pPr>
      <w:r>
        <w:t xml:space="preserve">                5:20-21 (Holy Land Divinely promised to the Jews).</w:t>
      </w:r>
    </w:p>
    <w:p w:rsidR="004562D7" w:rsidRDefault="004562D7" w:rsidP="004562D7">
      <w:pPr>
        <w:ind w:right="-1260"/>
      </w:pPr>
      <w:r>
        <w:t xml:space="preserve">   David: 4:163; 38:17-26 &amp; Solomon: 38:30-40</w:t>
      </w:r>
    </w:p>
    <w:p w:rsidR="004562D7" w:rsidRDefault="004562D7" w:rsidP="004562D7">
      <w:pPr>
        <w:ind w:right="-720"/>
      </w:pPr>
      <w:r>
        <w:t xml:space="preserve">   Elijah: 37:123-32.  </w:t>
      </w:r>
    </w:p>
    <w:p w:rsidR="005869E5" w:rsidRPr="00FF0B50" w:rsidRDefault="005869E5" w:rsidP="004562D7">
      <w:pPr>
        <w:ind w:right="-1260"/>
      </w:pPr>
      <w:r w:rsidRPr="00FF0B50">
        <w:t>Do all parts:</w:t>
      </w:r>
    </w:p>
    <w:p w:rsidR="005869E5" w:rsidRPr="00D646DE" w:rsidRDefault="005869E5" w:rsidP="00D646DE">
      <w:pPr>
        <w:pStyle w:val="ListParagraph"/>
        <w:numPr>
          <w:ilvl w:val="0"/>
          <w:numId w:val="12"/>
        </w:numPr>
        <w:rPr>
          <w:b/>
        </w:rPr>
      </w:pPr>
      <w:r w:rsidRPr="00D646DE">
        <w:rPr>
          <w:b/>
        </w:rPr>
        <w:t>In one or two sentences mention something that you learned or found interesting in the previous class.</w:t>
      </w:r>
      <w:r w:rsidR="00D646DE" w:rsidRPr="00D646DE">
        <w:rPr>
          <w:b/>
        </w:rPr>
        <w:t>\</w:t>
      </w:r>
    </w:p>
    <w:p w:rsidR="00D646DE" w:rsidRPr="00FF0B50" w:rsidRDefault="00D646DE" w:rsidP="00D646DE">
      <w:r>
        <w:t>There is actually a contention about the connection of Abraham and Kabba.</w:t>
      </w:r>
    </w:p>
    <w:p w:rsidR="005869E5" w:rsidRDefault="005869E5" w:rsidP="00D646DE">
      <w:pPr>
        <w:pStyle w:val="ListParagraph"/>
        <w:numPr>
          <w:ilvl w:val="0"/>
          <w:numId w:val="12"/>
        </w:numPr>
      </w:pPr>
      <w:r w:rsidRPr="00FF0B50">
        <w:t>In at least four sentences discuss how Adam and Satan are portrayed in the Qur’an.  What was Satan’s problem?</w:t>
      </w:r>
    </w:p>
    <w:p w:rsidR="00D646DE" w:rsidRPr="00FF0B50" w:rsidRDefault="00C835DF" w:rsidP="00D646DE">
      <w:r>
        <w:t>T</w:t>
      </w:r>
      <w:r>
        <w:t xml:space="preserve">he </w:t>
      </w:r>
      <w:hyperlink r:id="rId21" w:history="1">
        <w:r w:rsidRPr="00C835DF">
          <w:rPr>
            <w:rStyle w:val="Hyperlink"/>
            <w:color w:val="auto"/>
            <w:u w:val="none"/>
          </w:rPr>
          <w:t>Islamic</w:t>
        </w:r>
      </w:hyperlink>
      <w:r>
        <w:t xml:space="preserve"> theology of </w:t>
      </w:r>
      <w:hyperlink r:id="rId22" w:tooltip="Vexen Crabtree's Satanism website" w:history="1">
        <w:r w:rsidRPr="00C835DF">
          <w:rPr>
            <w:rStyle w:val="satan"/>
          </w:rPr>
          <w:t>Satan</w:t>
        </w:r>
      </w:hyperlink>
      <w:r>
        <w:t xml:space="preserve"> runs like this: After creating Adam, </w:t>
      </w:r>
      <w:hyperlink r:id="rId23" w:tooltip="Pages on the philosophical, logical and sociological arguments against the existence of god." w:history="1">
        <w:r w:rsidRPr="00C835DF">
          <w:rPr>
            <w:rStyle w:val="Hyperlink"/>
            <w:color w:val="auto"/>
            <w:u w:val="none"/>
          </w:rPr>
          <w:t>God</w:t>
        </w:r>
      </w:hyperlink>
      <w:r w:rsidRPr="00C835DF">
        <w:t xml:space="preserve"> </w:t>
      </w:r>
      <w:r>
        <w:t xml:space="preserve">commands all to bow before Adam. </w:t>
      </w:r>
      <w:hyperlink r:id="rId24" w:tooltip="Vexen Crabtree's Satanism website" w:history="1">
        <w:r w:rsidRPr="00C835DF">
          <w:rPr>
            <w:rStyle w:val="satan"/>
          </w:rPr>
          <w:t>Satan</w:t>
        </w:r>
      </w:hyperlink>
      <w:r w:rsidRPr="00C835DF">
        <w:t xml:space="preserve">, </w:t>
      </w:r>
      <w:r>
        <w:t>one of the Jinn (genies) (</w:t>
      </w:r>
      <w:hyperlink r:id="rId25" w:history="1">
        <w:r w:rsidRPr="00C835DF">
          <w:rPr>
            <w:rStyle w:val="Hyperlink"/>
            <w:color w:val="auto"/>
            <w:u w:val="none"/>
          </w:rPr>
          <w:t>Qur'an 18:50</w:t>
        </w:r>
      </w:hyperlink>
      <w:r w:rsidRPr="00C835DF">
        <w:t xml:space="preserve">) </w:t>
      </w:r>
      <w:r>
        <w:t>refuses because he was made from fire, while humans are only made from clay (</w:t>
      </w:r>
      <w:hyperlink r:id="rId26" w:history="1">
        <w:r w:rsidRPr="00C835DF">
          <w:rPr>
            <w:rStyle w:val="Hyperlink"/>
            <w:color w:val="auto"/>
            <w:u w:val="none"/>
          </w:rPr>
          <w:t>7:10-18</w:t>
        </w:r>
      </w:hyperlink>
      <w:r w:rsidRPr="00C835DF">
        <w:t xml:space="preserve">, </w:t>
      </w:r>
      <w:hyperlink r:id="rId27" w:history="1">
        <w:r w:rsidRPr="00C835DF">
          <w:rPr>
            <w:rStyle w:val="Hyperlink"/>
            <w:color w:val="auto"/>
            <w:u w:val="none"/>
          </w:rPr>
          <w:t>15:26-39</w:t>
        </w:r>
      </w:hyperlink>
      <w:r w:rsidRPr="00C835DF">
        <w:t xml:space="preserve">, </w:t>
      </w:r>
      <w:hyperlink r:id="rId28" w:history="1">
        <w:r w:rsidRPr="00C835DF">
          <w:rPr>
            <w:rStyle w:val="Hyperlink"/>
            <w:color w:val="auto"/>
            <w:u w:val="none"/>
          </w:rPr>
          <w:t>17:61-63</w:t>
        </w:r>
      </w:hyperlink>
      <w:r w:rsidRPr="00C835DF">
        <w:t xml:space="preserve">, </w:t>
      </w:r>
      <w:hyperlink r:id="rId29" w:history="1">
        <w:r w:rsidRPr="00C835DF">
          <w:rPr>
            <w:rStyle w:val="Hyperlink"/>
            <w:color w:val="auto"/>
            <w:u w:val="none"/>
          </w:rPr>
          <w:t>18:50</w:t>
        </w:r>
      </w:hyperlink>
      <w:r w:rsidRPr="00C835DF">
        <w:t xml:space="preserve">, </w:t>
      </w:r>
      <w:hyperlink r:id="rId30" w:history="1">
        <w:r w:rsidRPr="00C835DF">
          <w:rPr>
            <w:rStyle w:val="Hyperlink"/>
            <w:color w:val="auto"/>
            <w:u w:val="none"/>
          </w:rPr>
          <w:t>20:115-123</w:t>
        </w:r>
      </w:hyperlink>
      <w:r w:rsidRPr="00C835DF">
        <w:t xml:space="preserve">). </w:t>
      </w:r>
      <w:r>
        <w:t xml:space="preserve">The argument doesn't make any sense, but, rather than re-educate </w:t>
      </w:r>
      <w:hyperlink r:id="rId31" w:tooltip="Vexen Crabtree's Satanism website" w:history="1">
        <w:r w:rsidRPr="00C835DF">
          <w:rPr>
            <w:rStyle w:val="satan"/>
          </w:rPr>
          <w:t>Satan</w:t>
        </w:r>
      </w:hyperlink>
      <w:r w:rsidRPr="00C835DF">
        <w:t xml:space="preserve">, </w:t>
      </w:r>
      <w:hyperlink r:id="rId32" w:tooltip="Pages on the philosophical, logical and sociological arguments against the existence of god." w:history="1">
        <w:r w:rsidRPr="00C835DF">
          <w:rPr>
            <w:rStyle w:val="Hyperlink"/>
            <w:color w:val="auto"/>
            <w:u w:val="none"/>
          </w:rPr>
          <w:t>God</w:t>
        </w:r>
      </w:hyperlink>
      <w:r>
        <w:t xml:space="preserve"> decides that a more useful course of action is to condemn </w:t>
      </w:r>
      <w:hyperlink r:id="rId33" w:tooltip="Vexen Crabtree's Satanism website" w:history="1">
        <w:r w:rsidRPr="00C835DF">
          <w:rPr>
            <w:rStyle w:val="satan"/>
          </w:rPr>
          <w:t>Satan</w:t>
        </w:r>
      </w:hyperlink>
      <w:r w:rsidRPr="00C835DF">
        <w:t xml:space="preserve"> </w:t>
      </w:r>
      <w:r>
        <w:t xml:space="preserve">forever. </w:t>
      </w:r>
      <w:hyperlink r:id="rId34" w:tooltip="Vexen Crabtree's Satanism website" w:history="1">
        <w:r w:rsidRPr="00C835DF">
          <w:rPr>
            <w:rStyle w:val="satan"/>
          </w:rPr>
          <w:t>Satan</w:t>
        </w:r>
      </w:hyperlink>
      <w:r w:rsidRPr="00C835DF">
        <w:t xml:space="preserve"> </w:t>
      </w:r>
      <w:r>
        <w:t xml:space="preserve">asks permission to cause evil for others and to lead them astray </w:t>
      </w:r>
      <w:r w:rsidRPr="00C835DF">
        <w:t xml:space="preserve">(e.g., </w:t>
      </w:r>
      <w:hyperlink r:id="rId35" w:history="1">
        <w:r w:rsidRPr="00C835DF">
          <w:rPr>
            <w:rStyle w:val="Hyperlink"/>
            <w:color w:val="auto"/>
            <w:u w:val="none"/>
          </w:rPr>
          <w:t>15:39</w:t>
        </w:r>
      </w:hyperlink>
      <w:r w:rsidRPr="00C835DF">
        <w:t xml:space="preserve">), </w:t>
      </w:r>
      <w:r>
        <w:t xml:space="preserve">and rather than keep peace in the Universe and protect humanity from this powerful foe, </w:t>
      </w:r>
      <w:hyperlink r:id="rId36" w:tooltip="Pages on the philosophical, logical and sociological arguments against the existence of god." w:history="1">
        <w:r w:rsidRPr="00C835DF">
          <w:rPr>
            <w:rStyle w:val="Hyperlink"/>
            <w:color w:val="auto"/>
            <w:u w:val="none"/>
          </w:rPr>
          <w:t>God</w:t>
        </w:r>
      </w:hyperlink>
      <w:r>
        <w:t xml:space="preserve"> goes for it</w:t>
      </w:r>
    </w:p>
    <w:p w:rsidR="005869E5" w:rsidRPr="00AA3383" w:rsidRDefault="005869E5" w:rsidP="003553CD">
      <w:pPr>
        <w:pStyle w:val="ListParagraph"/>
        <w:numPr>
          <w:ilvl w:val="0"/>
          <w:numId w:val="12"/>
        </w:numPr>
        <w:rPr>
          <w:b/>
        </w:rPr>
      </w:pPr>
      <w:r w:rsidRPr="00AA3383">
        <w:rPr>
          <w:b/>
        </w:rPr>
        <w:t>In at least five sentences discuss how Abraham was portrayed in the Qur’an.</w:t>
      </w:r>
    </w:p>
    <w:p w:rsidR="003553CD" w:rsidRPr="00AA3383" w:rsidRDefault="00AA3383" w:rsidP="003553CD">
      <w:r w:rsidRPr="00AA3383">
        <w:t xml:space="preserve">In </w:t>
      </w:r>
      <w:hyperlink r:id="rId37" w:tooltip="Muslim" w:history="1">
        <w:r w:rsidRPr="00AA3383">
          <w:rPr>
            <w:rStyle w:val="Hyperlink"/>
            <w:color w:val="auto"/>
            <w:u w:val="none"/>
          </w:rPr>
          <w:t>Muslim</w:t>
        </w:r>
      </w:hyperlink>
      <w:r w:rsidRPr="00AA3383">
        <w:t xml:space="preserve"> belief, </w:t>
      </w:r>
      <w:hyperlink r:id="rId38" w:tooltip="Abraham" w:history="1">
        <w:r w:rsidRPr="00AA3383">
          <w:rPr>
            <w:rStyle w:val="Hyperlink"/>
            <w:color w:val="auto"/>
            <w:u w:val="none"/>
          </w:rPr>
          <w:t>Abraham</w:t>
        </w:r>
      </w:hyperlink>
      <w:r w:rsidRPr="00AA3383">
        <w:t xml:space="preserve"> fulfilled all the commandments and trials wherein God nurtured him throughout his lifetime. As a result of his unwavering faith in God, Ibrahim was promised by God to be a leader to all the nations of the world.</w:t>
      </w:r>
      <w:r w:rsidR="00761EC1" w:rsidRPr="00AA3383">
        <w:t xml:space="preserve"> </w:t>
      </w:r>
      <w:r w:rsidRPr="00AA3383">
        <w:t xml:space="preserve">The </w:t>
      </w:r>
      <w:hyperlink r:id="rId39" w:tooltip="Quran" w:history="1">
        <w:r w:rsidRPr="00AA3383">
          <w:rPr>
            <w:rStyle w:val="Hyperlink"/>
            <w:color w:val="auto"/>
            <w:u w:val="none"/>
          </w:rPr>
          <w:t>Quran</w:t>
        </w:r>
      </w:hyperlink>
      <w:r w:rsidRPr="00AA3383">
        <w:t xml:space="preserve"> extols Ibrahim as a model, an exemplar, obedient and not an idolater. In this sense, Abraham has been described as representing "primordial man in universal surrender to the Divine Reality before its fragmentation into religions separated from each other by differences in form". The Islamic holy day </w:t>
      </w:r>
      <w:hyperlink r:id="rId40" w:tooltip="Eid al-Adha" w:history="1">
        <w:r w:rsidRPr="00AA3383">
          <w:rPr>
            <w:rStyle w:val="Hyperlink"/>
            <w:color w:val="auto"/>
            <w:u w:val="none"/>
          </w:rPr>
          <w:t>Eid al-Adha</w:t>
        </w:r>
      </w:hyperlink>
      <w:r w:rsidRPr="00AA3383">
        <w:t xml:space="preserve"> is celebrated in memory of the sacrifice of Abraham, and each able bodied Muslim is supposed to perform the pilgrimage to pay homage at the </w:t>
      </w:r>
      <w:hyperlink r:id="rId41" w:tooltip="Ka‘bah" w:history="1">
        <w:r w:rsidRPr="00AA3383">
          <w:rPr>
            <w:rStyle w:val="Hyperlink"/>
            <w:color w:val="auto"/>
            <w:u w:val="none"/>
          </w:rPr>
          <w:t>Ka‘bah</w:t>
        </w:r>
      </w:hyperlink>
      <w:r w:rsidRPr="00AA3383">
        <w:t xml:space="preserve"> in the </w:t>
      </w:r>
      <w:hyperlink r:id="rId42" w:tooltip="Hijaz" w:history="1">
        <w:r w:rsidRPr="00AA3383">
          <w:rPr>
            <w:rStyle w:val="Hyperlink"/>
            <w:color w:val="auto"/>
            <w:u w:val="none"/>
          </w:rPr>
          <w:t>Hijazi</w:t>
        </w:r>
      </w:hyperlink>
      <w:r w:rsidRPr="00AA3383">
        <w:t xml:space="preserve"> city of </w:t>
      </w:r>
      <w:hyperlink r:id="rId43" w:tooltip="Mecca" w:history="1">
        <w:r w:rsidRPr="00AA3383">
          <w:rPr>
            <w:rStyle w:val="Hyperlink"/>
            <w:color w:val="auto"/>
            <w:u w:val="none"/>
          </w:rPr>
          <w:t>Mecca</w:t>
        </w:r>
      </w:hyperlink>
      <w:r w:rsidRPr="00AA3383">
        <w:t>, which was built by Abraham and his son Ishmael as the first house of worship on earth</w:t>
      </w:r>
    </w:p>
    <w:p w:rsidR="005869E5" w:rsidRDefault="005869E5" w:rsidP="00026A9F">
      <w:pPr>
        <w:pStyle w:val="ListParagraph"/>
        <w:numPr>
          <w:ilvl w:val="0"/>
          <w:numId w:val="12"/>
        </w:numPr>
      </w:pPr>
      <w:r w:rsidRPr="00FF0B50">
        <w:lastRenderedPageBreak/>
        <w:t>In at least four sentences discuss how the Qur’an portrays another biblical figure from the above list.</w:t>
      </w:r>
    </w:p>
    <w:p w:rsidR="00026A9F" w:rsidRPr="00BE5E41" w:rsidRDefault="00602B82" w:rsidP="00026A9F">
      <w:r>
        <w:t xml:space="preserve">Quran portrays Jesus as a human prophet. </w:t>
      </w:r>
      <w:r w:rsidRPr="00602B82">
        <w:t xml:space="preserve">Many Muslims believe that Jesus’ ministry was limited to the nation of Israel, and his revelation was basically one of confirmation and revision of the Mosaic covenant. Sura 3:49 confirms his role to Israel, stating, </w:t>
      </w:r>
      <w:r w:rsidRPr="00602B82">
        <w:t>and</w:t>
      </w:r>
      <w:r w:rsidRPr="00602B82">
        <w:t xml:space="preserve"> he will be Apostle to the children of Israel.</w:t>
      </w:r>
    </w:p>
    <w:p w:rsidR="00D4644D" w:rsidRPr="00D4644D" w:rsidRDefault="00D4644D" w:rsidP="00D4644D">
      <w:pPr>
        <w:ind w:right="-1260"/>
      </w:pPr>
    </w:p>
    <w:p w:rsidR="00D4644D" w:rsidRPr="00D4644D" w:rsidRDefault="00D4644D" w:rsidP="00D4644D">
      <w:pPr>
        <w:ind w:right="-720"/>
      </w:pPr>
      <w:r w:rsidRPr="00D4644D">
        <w:t>*Thurs. 11/22 Thanksgiving!---University Closed.</w:t>
      </w:r>
    </w:p>
    <w:p w:rsidR="00D4644D" w:rsidRPr="00D4644D" w:rsidRDefault="00D4644D" w:rsidP="00D4644D">
      <w:pPr>
        <w:ind w:right="-720"/>
      </w:pPr>
    </w:p>
    <w:p w:rsidR="00D4644D" w:rsidRDefault="00D4644D" w:rsidP="00D4644D">
      <w:pPr>
        <w:ind w:right="-1260"/>
      </w:pPr>
      <w:r w:rsidRPr="00FC75C8">
        <w:rPr>
          <w:b/>
        </w:rPr>
        <w:t>Journal #</w:t>
      </w:r>
      <w:r>
        <w:rPr>
          <w:b/>
        </w:rPr>
        <w:t>26</w:t>
      </w:r>
      <w:r w:rsidRPr="00FC75C8">
        <w:rPr>
          <w:b/>
        </w:rPr>
        <w:t xml:space="preserve">, due at the start of class </w:t>
      </w:r>
      <w:r w:rsidRPr="00D4644D">
        <w:rPr>
          <w:b/>
          <w:bCs/>
        </w:rPr>
        <w:t>Tues. 11/27</w:t>
      </w:r>
      <w:r>
        <w:t>.</w:t>
      </w:r>
      <w:r w:rsidRPr="00D4644D">
        <w:t xml:space="preserve"> </w:t>
      </w:r>
    </w:p>
    <w:p w:rsidR="00D4644D" w:rsidRPr="00D4644D" w:rsidRDefault="00D4644D" w:rsidP="00D4644D">
      <w:pPr>
        <w:ind w:right="-1260"/>
      </w:pPr>
      <w:r w:rsidRPr="00D4644D">
        <w:t>A) Mary and Jesus in the Qur’an.</w:t>
      </w:r>
    </w:p>
    <w:p w:rsidR="00D4644D" w:rsidRPr="00D4644D" w:rsidRDefault="00D4644D" w:rsidP="00D4644D">
      <w:pPr>
        <w:ind w:right="-1260"/>
      </w:pPr>
      <w:r w:rsidRPr="00D4644D">
        <w:t xml:space="preserve">Readings: 3:33-47 (Births of Mary and Jesus); 19:1-35 (on Mary and Jesus); </w:t>
      </w:r>
    </w:p>
    <w:p w:rsidR="00D4644D" w:rsidRPr="00D4644D" w:rsidRDefault="00D4644D" w:rsidP="00D4644D">
      <w:pPr>
        <w:ind w:right="-1260"/>
      </w:pPr>
      <w:r w:rsidRPr="00D4644D">
        <w:t xml:space="preserve">66:12 (Mary’s chastity and virgin birth); 3:48-60 (on Jesus); 5:46-47 (Jesus received the Gospel); </w:t>
      </w:r>
    </w:p>
    <w:p w:rsidR="00D4644D" w:rsidRPr="00D4644D" w:rsidRDefault="00D4644D" w:rsidP="00D4644D">
      <w:pPr>
        <w:ind w:right="-1260"/>
      </w:pPr>
      <w:r w:rsidRPr="00D4644D">
        <w:t xml:space="preserve">61:6 (Jesus predicts Muhammad as his successor); 4:153-162 and 170-173 (Jesus not killed); </w:t>
      </w:r>
    </w:p>
    <w:p w:rsidR="00D4644D" w:rsidRPr="00D4644D" w:rsidRDefault="00D4644D" w:rsidP="00D4644D">
      <w:pPr>
        <w:ind w:right="-1260"/>
      </w:pPr>
      <w:r w:rsidRPr="00D4644D">
        <w:t>5:116-118 (Jesus denied teaching that he was Divine).</w:t>
      </w:r>
    </w:p>
    <w:p w:rsidR="00D4644D" w:rsidRPr="00D4644D" w:rsidRDefault="00D4644D" w:rsidP="00D4644D">
      <w:pPr>
        <w:ind w:right="-1260"/>
      </w:pPr>
      <w:r w:rsidRPr="00D4644D">
        <w:t>B) Sunnis and Shi’ites.</w:t>
      </w:r>
    </w:p>
    <w:p w:rsidR="00D4644D" w:rsidRPr="00D4644D" w:rsidRDefault="00D4644D" w:rsidP="00D4644D">
      <w:pPr>
        <w:ind w:right="-720"/>
      </w:pPr>
      <w:r w:rsidRPr="00D4644D">
        <w:t xml:space="preserve">Readings: Oxtoby on Sunnis and Shiites pdf; Shiites and Sunnis distribution in Links; </w:t>
      </w:r>
    </w:p>
    <w:p w:rsidR="00D4644D" w:rsidRDefault="00D4644D" w:rsidP="00D4644D">
      <w:pPr>
        <w:ind w:right="-720"/>
      </w:pPr>
      <w:r w:rsidRPr="00D4644D">
        <w:t xml:space="preserve">Shi’i creed pdf; </w:t>
      </w:r>
      <w:r w:rsidR="004562D7">
        <w:t xml:space="preserve">Hadith on Fasting for Ashura pdf; </w:t>
      </w:r>
      <w:proofErr w:type="spellStart"/>
      <w:r w:rsidRPr="00D4644D">
        <w:t>Alawis</w:t>
      </w:r>
      <w:proofErr w:type="spellEnd"/>
      <w:r w:rsidRPr="00D4644D">
        <w:t xml:space="preserve"> pdf; Ahmadiyya.doc.</w:t>
      </w:r>
    </w:p>
    <w:p w:rsidR="00D4644D" w:rsidRPr="00D4644D" w:rsidRDefault="00D4644D" w:rsidP="00D4644D">
      <w:r w:rsidRPr="00D4644D">
        <w:t>Do all parts:</w:t>
      </w:r>
    </w:p>
    <w:p w:rsidR="00D4644D" w:rsidRDefault="00D4644D" w:rsidP="00A640F3">
      <w:pPr>
        <w:pStyle w:val="ListParagraph"/>
        <w:numPr>
          <w:ilvl w:val="0"/>
          <w:numId w:val="13"/>
        </w:numPr>
      </w:pPr>
      <w:r w:rsidRPr="00D4644D">
        <w:t>In at least four sentences discuss how Mary is portrayed in the Qur’an.</w:t>
      </w:r>
    </w:p>
    <w:p w:rsidR="00A640F3" w:rsidRPr="00D4644D" w:rsidRDefault="00A640F3" w:rsidP="00A640F3">
      <w:bookmarkStart w:id="0" w:name="_GoBack"/>
      <w:bookmarkEnd w:id="0"/>
    </w:p>
    <w:p w:rsidR="00D4644D" w:rsidRPr="00A640F3" w:rsidRDefault="00D4644D" w:rsidP="00D4644D">
      <w:pPr>
        <w:rPr>
          <w:b/>
        </w:rPr>
      </w:pPr>
      <w:r w:rsidRPr="00A640F3">
        <w:rPr>
          <w:b/>
        </w:rPr>
        <w:t>b)  In at least four sentences discuss how Jesus in portrayed in the Qur’an.</w:t>
      </w:r>
    </w:p>
    <w:p w:rsidR="00A640F3" w:rsidRPr="00BE5E41" w:rsidRDefault="00A640F3" w:rsidP="00A640F3">
      <w:r>
        <w:t xml:space="preserve">Quran portrays Jesus as a human prophet. </w:t>
      </w:r>
      <w:r w:rsidRPr="00602B82">
        <w:t>Many Muslims believe that Jesus’ ministry was limited to the nation of Israel, and his revelation was basically one of confirmation and revision of the Mosaic covenant. Sura 3:49 confirms his role to Israel, stating, and he will be Apostle to the children of Israel.</w:t>
      </w:r>
    </w:p>
    <w:p w:rsidR="009F23A6" w:rsidRPr="00D4644D" w:rsidRDefault="009F23A6" w:rsidP="00D4644D"/>
    <w:p w:rsidR="00D4644D" w:rsidRPr="00D4644D" w:rsidRDefault="00D4644D" w:rsidP="00D4644D">
      <w:r w:rsidRPr="00D4644D">
        <w:t>c)  In at least five sentences discuss the origins of the two major divisions among Muslims, the Sunnis and Shiites.</w:t>
      </w:r>
    </w:p>
    <w:p w:rsidR="00D4644D" w:rsidRPr="00D4644D" w:rsidRDefault="00D4644D" w:rsidP="00D4644D">
      <w:r w:rsidRPr="00D4644D">
        <w:t>d)  In at least four sentences discuss the significance of the Shi’i creed and their expectations for the end of days.</w:t>
      </w:r>
    </w:p>
    <w:p w:rsidR="00D4644D" w:rsidRPr="00D4644D" w:rsidRDefault="00D4644D" w:rsidP="00D4644D">
      <w:r w:rsidRPr="00D4644D">
        <w:t xml:space="preserve">e)  In at least three sentences identify and discuss the </w:t>
      </w:r>
      <w:proofErr w:type="spellStart"/>
      <w:r w:rsidRPr="00D4644D">
        <w:t>Alawis</w:t>
      </w:r>
      <w:proofErr w:type="spellEnd"/>
      <w:r w:rsidRPr="00D4644D">
        <w:t>.</w:t>
      </w:r>
    </w:p>
    <w:p w:rsidR="00D4644D" w:rsidRPr="00D4644D" w:rsidRDefault="00D4644D" w:rsidP="00D4644D">
      <w:r w:rsidRPr="00D4644D">
        <w:t>f)  In at least three sentences identify and discuss the Ahmadis.</w:t>
      </w:r>
    </w:p>
    <w:p w:rsidR="00D4644D" w:rsidRPr="00D4644D" w:rsidRDefault="00D4644D" w:rsidP="00D4644D">
      <w:pPr>
        <w:ind w:right="-720"/>
      </w:pPr>
    </w:p>
    <w:p w:rsidR="00D4644D" w:rsidRDefault="00D4644D" w:rsidP="00D4644D">
      <w:pPr>
        <w:ind w:right="-1260"/>
      </w:pPr>
      <w:r w:rsidRPr="00FC75C8">
        <w:rPr>
          <w:b/>
        </w:rPr>
        <w:t>Journal #</w:t>
      </w:r>
      <w:r>
        <w:rPr>
          <w:b/>
        </w:rPr>
        <w:t>27</w:t>
      </w:r>
      <w:r w:rsidRPr="00FC75C8">
        <w:rPr>
          <w:b/>
        </w:rPr>
        <w:t xml:space="preserve">, due at the start of class </w:t>
      </w:r>
      <w:r w:rsidRPr="00D4644D">
        <w:rPr>
          <w:b/>
          <w:bCs/>
        </w:rPr>
        <w:t>Thurs. 11/29</w:t>
      </w:r>
      <w:r>
        <w:t>.</w:t>
      </w:r>
    </w:p>
    <w:p w:rsidR="00D4644D" w:rsidRPr="00D4644D" w:rsidRDefault="00D4644D" w:rsidP="00D4644D">
      <w:pPr>
        <w:ind w:right="-1260"/>
      </w:pPr>
      <w:r w:rsidRPr="00D4644D">
        <w:t>A) Interfaith Relations and Jihad in Islam</w:t>
      </w:r>
    </w:p>
    <w:p w:rsidR="00D4644D" w:rsidRPr="00D4644D" w:rsidRDefault="00D4644D" w:rsidP="00D4644D">
      <w:pPr>
        <w:ind w:right="-720"/>
      </w:pPr>
      <w:r w:rsidRPr="00D4644D">
        <w:t>Interfaith relations readings:</w:t>
      </w:r>
    </w:p>
    <w:p w:rsidR="00D4644D" w:rsidRPr="00D4644D" w:rsidRDefault="00D4644D" w:rsidP="00D4644D">
      <w:pPr>
        <w:ind w:right="-720"/>
      </w:pPr>
      <w:r w:rsidRPr="00D4644D">
        <w:t xml:space="preserve">   2:256 (no compulsion in religion)</w:t>
      </w:r>
    </w:p>
    <w:p w:rsidR="00D4644D" w:rsidRPr="00D4644D" w:rsidRDefault="00D4644D" w:rsidP="00D4644D">
      <w:pPr>
        <w:ind w:right="-720"/>
      </w:pPr>
      <w:r w:rsidRPr="00D4644D">
        <w:t xml:space="preserve">   27:76-77 (Qur’an is also guidance for Jews)</w:t>
      </w:r>
    </w:p>
    <w:p w:rsidR="00D4644D" w:rsidRPr="00D4644D" w:rsidRDefault="00D4644D" w:rsidP="00D4644D">
      <w:pPr>
        <w:ind w:right="-720"/>
      </w:pPr>
      <w:r w:rsidRPr="00D4644D">
        <w:t xml:space="preserve">   2:40-56 (Jews should accept the Qur’an and join Muslims in prayer)</w:t>
      </w:r>
    </w:p>
    <w:p w:rsidR="00D4644D" w:rsidRPr="00D4644D" w:rsidRDefault="00D4644D" w:rsidP="00D4644D">
      <w:pPr>
        <w:ind w:right="-720"/>
      </w:pPr>
      <w:r w:rsidRPr="00D4644D">
        <w:t xml:space="preserve">   5:5 (People of the Book: food and intermarriage) </w:t>
      </w:r>
    </w:p>
    <w:p w:rsidR="00D4644D" w:rsidRPr="00D4644D" w:rsidRDefault="00D4644D" w:rsidP="00D4644D">
      <w:pPr>
        <w:ind w:right="-720"/>
      </w:pPr>
      <w:r w:rsidRPr="00D4644D">
        <w:t xml:space="preserve">   6:145-146 (Jewish food regulations stricter as a punishment)</w:t>
      </w:r>
    </w:p>
    <w:p w:rsidR="00D4644D" w:rsidRPr="00D4644D" w:rsidRDefault="00D4644D" w:rsidP="00D4644D">
      <w:pPr>
        <w:ind w:right="-720"/>
      </w:pPr>
      <w:r w:rsidRPr="00D4644D">
        <w:t xml:space="preserve">   3:93-99 (People of the Book reject God’s revelation).</w:t>
      </w:r>
    </w:p>
    <w:p w:rsidR="00D4644D" w:rsidRPr="00D4644D" w:rsidRDefault="00D4644D" w:rsidP="00D4644D">
      <w:pPr>
        <w:ind w:right="-720"/>
      </w:pPr>
      <w:r w:rsidRPr="00D4644D">
        <w:t xml:space="preserve">   5:13 and 17 (Jews and Christians distort scripture)</w:t>
      </w:r>
    </w:p>
    <w:p w:rsidR="00D4644D" w:rsidRPr="00D4644D" w:rsidRDefault="00D4644D" w:rsidP="00D4644D">
      <w:pPr>
        <w:ind w:right="-720"/>
      </w:pPr>
      <w:r w:rsidRPr="00D4644D">
        <w:t xml:space="preserve">   17:2-8 (Jews corrupt and punished by having their Temple destroyed twice).</w:t>
      </w:r>
    </w:p>
    <w:p w:rsidR="00D4644D" w:rsidRPr="00D4644D" w:rsidRDefault="00D4644D" w:rsidP="00D4644D">
      <w:pPr>
        <w:ind w:right="-720"/>
      </w:pPr>
      <w:r w:rsidRPr="00D4644D">
        <w:t xml:space="preserve">   2:62 &amp; 111-115 (Jews and Christians are mistaken about salvation)</w:t>
      </w:r>
    </w:p>
    <w:p w:rsidR="00D4644D" w:rsidRPr="00D4644D" w:rsidRDefault="00D4644D" w:rsidP="00D4644D">
      <w:pPr>
        <w:ind w:right="-720"/>
      </w:pPr>
      <w:r w:rsidRPr="00D4644D">
        <w:lastRenderedPageBreak/>
        <w:t xml:space="preserve">   57:27 (Christians criticized for inventing monasticism, i.e. celibacy?)</w:t>
      </w:r>
    </w:p>
    <w:p w:rsidR="00D4644D" w:rsidRPr="00D4644D" w:rsidRDefault="00D4644D" w:rsidP="00D4644D">
      <w:pPr>
        <w:ind w:right="-720"/>
      </w:pPr>
      <w:r w:rsidRPr="00D4644D">
        <w:t xml:space="preserve">   5:72-86 (Christians and Jews condemned for heresy and destined for Hellfire) &amp; 98:6.</w:t>
      </w:r>
    </w:p>
    <w:p w:rsidR="00D4644D" w:rsidRPr="00D4644D" w:rsidRDefault="00D4644D" w:rsidP="00D4644D">
      <w:pPr>
        <w:ind w:right="-720"/>
      </w:pPr>
      <w:r w:rsidRPr="00D4644D">
        <w:t xml:space="preserve">  </w:t>
      </w:r>
      <w:r w:rsidRPr="00D4644D">
        <w:rPr>
          <w:color w:val="7030A0"/>
        </w:rPr>
        <w:t xml:space="preserve"> </w:t>
      </w:r>
      <w:r w:rsidRPr="00D4644D">
        <w:t xml:space="preserve">Seltzer on Jews of </w:t>
      </w:r>
      <w:proofErr w:type="spellStart"/>
      <w:r w:rsidRPr="00D4644D">
        <w:t>Yathrib_Medina</w:t>
      </w:r>
      <w:proofErr w:type="spellEnd"/>
      <w:r w:rsidRPr="00D4644D">
        <w:t xml:space="preserve"> pdf</w:t>
      </w:r>
      <w:r w:rsidRPr="00D4644D">
        <w:rPr>
          <w:color w:val="7030A0"/>
        </w:rPr>
        <w:t xml:space="preserve">; </w:t>
      </w:r>
      <w:r w:rsidRPr="00D4644D">
        <w:t>Dhimmis.doc.</w:t>
      </w:r>
    </w:p>
    <w:p w:rsidR="00D4644D" w:rsidRPr="00D4644D" w:rsidRDefault="00D4644D" w:rsidP="00D4644D">
      <w:pPr>
        <w:ind w:right="-720"/>
      </w:pPr>
      <w:r w:rsidRPr="00D4644D">
        <w:t xml:space="preserve">   59:1-4 (expulsion of the Jews from Medina; see also introduction to this </w:t>
      </w:r>
      <w:proofErr w:type="spellStart"/>
      <w:r w:rsidRPr="00D4644D">
        <w:t>sura</w:t>
      </w:r>
      <w:proofErr w:type="spellEnd"/>
      <w:r w:rsidRPr="00D4644D">
        <w:t xml:space="preserve"> on p. 365).</w:t>
      </w:r>
    </w:p>
    <w:p w:rsidR="00D4644D" w:rsidRPr="00D4644D" w:rsidRDefault="00D4644D" w:rsidP="00D4644D">
      <w:pPr>
        <w:ind w:right="-720"/>
      </w:pPr>
      <w:r w:rsidRPr="00D4644D">
        <w:t xml:space="preserve">   9:29 (People of the Book must pay </w:t>
      </w:r>
      <w:r w:rsidRPr="00D4644D">
        <w:rPr>
          <w:i/>
          <w:iCs/>
        </w:rPr>
        <w:t>jizya</w:t>
      </w:r>
      <w:r w:rsidRPr="00D4644D">
        <w:t xml:space="preserve"> tax)</w:t>
      </w:r>
    </w:p>
    <w:p w:rsidR="00D4644D" w:rsidRPr="00D4644D" w:rsidRDefault="00D4644D" w:rsidP="00D4644D">
      <w:pPr>
        <w:ind w:right="-720"/>
      </w:pPr>
      <w:r w:rsidRPr="00D4644D">
        <w:t xml:space="preserve">   Saving one life in Judaism and Islam pdf.   </w:t>
      </w:r>
    </w:p>
    <w:p w:rsidR="00D4644D" w:rsidRPr="00D4644D" w:rsidRDefault="00D4644D" w:rsidP="00D4644D">
      <w:pPr>
        <w:ind w:right="-720"/>
      </w:pPr>
      <w:r w:rsidRPr="00D4644D">
        <w:t xml:space="preserve">B) Jihad readings: 2:190-194 (fighting and self-defense); 9:1-5 (kill idolaters); </w:t>
      </w:r>
    </w:p>
    <w:p w:rsidR="00D4644D" w:rsidRPr="00D4644D" w:rsidRDefault="00D4644D" w:rsidP="00D4644D">
      <w:pPr>
        <w:ind w:right="-720"/>
      </w:pPr>
      <w:r w:rsidRPr="00D4644D">
        <w:t xml:space="preserve">   9:28-35 (fight errant Jews and Christians); 9:111 (Heaven gained through mortal combat)</w:t>
      </w:r>
    </w:p>
    <w:p w:rsidR="00D4644D" w:rsidRDefault="00D4644D" w:rsidP="00D4644D">
      <w:pPr>
        <w:ind w:right="-720"/>
      </w:pPr>
      <w:r w:rsidRPr="00D4644D">
        <w:t xml:space="preserve">   Lesser vs Greater Jihad pdf, optional: “Conquest” in </w:t>
      </w:r>
      <w:r w:rsidRPr="00D4644D">
        <w:rPr>
          <w:i/>
          <w:iCs/>
        </w:rPr>
        <w:t>The Study Quran</w:t>
      </w:r>
      <w:r w:rsidRPr="00D4644D">
        <w:t xml:space="preserve"> 1805-1817.</w:t>
      </w:r>
    </w:p>
    <w:p w:rsidR="00D4644D" w:rsidRPr="00D4644D" w:rsidRDefault="00D4644D" w:rsidP="00D4644D">
      <w:r w:rsidRPr="00D4644D">
        <w:t>Do all parts:</w:t>
      </w:r>
    </w:p>
    <w:p w:rsidR="00D4644D" w:rsidRPr="00D4644D" w:rsidRDefault="00D4644D" w:rsidP="00D4644D">
      <w:r w:rsidRPr="00D4644D">
        <w:t>a)  In one or two sentences mention something that you learned or found interesting in the previous class.</w:t>
      </w:r>
    </w:p>
    <w:p w:rsidR="00D4644D" w:rsidRPr="00D4644D" w:rsidRDefault="00D4644D" w:rsidP="00D4644D">
      <w:r w:rsidRPr="00D4644D">
        <w:t>b)  In at least six sentences discuss the Qur’an’s position on relations between Muslims and Jews and Christians.  Include references to the reading on what happened to the Jews of Medina, as well as the status of Dhimmis in Islam.</w:t>
      </w:r>
    </w:p>
    <w:p w:rsidR="00D4644D" w:rsidRPr="00D4644D" w:rsidRDefault="00D4644D" w:rsidP="00D4644D">
      <w:pPr>
        <w:ind w:right="-720"/>
      </w:pPr>
      <w:r w:rsidRPr="00D4644D">
        <w:t xml:space="preserve">c)  In at least six sentences discuss how Jihad is used in the Qur’an, as well as what you make of the discussion of the Lesser vs Greater Jihad and, if you want, </w:t>
      </w:r>
    </w:p>
    <w:p w:rsidR="00D4644D" w:rsidRPr="00D4644D" w:rsidRDefault="00D4644D" w:rsidP="00D4644D">
      <w:pPr>
        <w:ind w:right="-720"/>
      </w:pPr>
      <w:r w:rsidRPr="00D4644D">
        <w:t xml:space="preserve">“Conquest” in </w:t>
      </w:r>
      <w:r w:rsidRPr="00D4644D">
        <w:rPr>
          <w:i/>
          <w:iCs/>
        </w:rPr>
        <w:t>The Study Quran</w:t>
      </w:r>
      <w:r w:rsidRPr="00D4644D">
        <w:t xml:space="preserve"> 1805-1817.</w:t>
      </w:r>
    </w:p>
    <w:p w:rsidR="00D4644D" w:rsidRPr="00D4644D" w:rsidRDefault="00D4644D" w:rsidP="00D4644D">
      <w:pPr>
        <w:ind w:right="-720"/>
      </w:pPr>
    </w:p>
    <w:p w:rsidR="00D4644D" w:rsidRDefault="00D4644D" w:rsidP="00D4644D">
      <w:pPr>
        <w:ind w:right="-1260"/>
      </w:pPr>
      <w:r w:rsidRPr="00FC75C8">
        <w:rPr>
          <w:b/>
        </w:rPr>
        <w:t>Journal #</w:t>
      </w:r>
      <w:r>
        <w:rPr>
          <w:b/>
        </w:rPr>
        <w:t>28</w:t>
      </w:r>
      <w:r w:rsidRPr="00FC75C8">
        <w:rPr>
          <w:b/>
        </w:rPr>
        <w:t xml:space="preserve">, due at the start of class </w:t>
      </w:r>
      <w:r w:rsidRPr="00052669">
        <w:rPr>
          <w:b/>
          <w:bCs/>
        </w:rPr>
        <w:t>Tues.</w:t>
      </w:r>
      <w:r w:rsidRPr="00D4644D">
        <w:t xml:space="preserve"> </w:t>
      </w:r>
      <w:r w:rsidRPr="00D4644D">
        <w:rPr>
          <w:b/>
          <w:bCs/>
        </w:rPr>
        <w:t>Dec. 4.</w:t>
      </w:r>
      <w:r w:rsidRPr="00D4644D">
        <w:t xml:space="preserve"> </w:t>
      </w:r>
    </w:p>
    <w:p w:rsidR="00D4644D" w:rsidRPr="00D4644D" w:rsidRDefault="00D4644D" w:rsidP="00D4644D">
      <w:pPr>
        <w:ind w:right="-1260"/>
      </w:pPr>
      <w:r w:rsidRPr="00D4644D">
        <w:t xml:space="preserve">Modern Islamic Fundamentalism: Salafism, </w:t>
      </w:r>
      <w:proofErr w:type="spellStart"/>
      <w:r w:rsidRPr="00D4644D">
        <w:t>Wahabism</w:t>
      </w:r>
      <w:proofErr w:type="spellEnd"/>
      <w:r w:rsidRPr="00D4644D">
        <w:t>, and ISIS.</w:t>
      </w:r>
    </w:p>
    <w:p w:rsidR="00D4644D" w:rsidRPr="00D4644D" w:rsidRDefault="00D4644D" w:rsidP="00D4644D">
      <w:pPr>
        <w:ind w:right="-1260"/>
      </w:pPr>
      <w:r w:rsidRPr="00D4644D">
        <w:t>Readings:</w:t>
      </w:r>
    </w:p>
    <w:p w:rsidR="00D4644D" w:rsidRPr="00D4644D" w:rsidRDefault="00D4644D" w:rsidP="00D4644D">
      <w:pPr>
        <w:ind w:right="-720"/>
      </w:pPr>
      <w:proofErr w:type="spellStart"/>
      <w:r w:rsidRPr="00D4644D">
        <w:t>Bennoune</w:t>
      </w:r>
      <w:proofErr w:type="spellEnd"/>
      <w:r w:rsidRPr="00D4644D">
        <w:t xml:space="preserve"> Muslim Fundamentalism</w:t>
      </w:r>
      <w:r w:rsidR="002F10B6">
        <w:t xml:space="preserve"> pdf</w:t>
      </w:r>
      <w:r w:rsidRPr="00D4644D">
        <w:t xml:space="preserve">; Salafi Islam.doc; Wahabism.doc; </w:t>
      </w:r>
      <w:r w:rsidR="00CE493C">
        <w:t>Muslim Brotherhood.doc;</w:t>
      </w:r>
    </w:p>
    <w:p w:rsidR="00D4644D" w:rsidRPr="00D4644D" w:rsidRDefault="00D4644D" w:rsidP="00817C27">
      <w:pPr>
        <w:ind w:right="-720"/>
      </w:pPr>
      <w:r w:rsidRPr="00D4644D">
        <w:t xml:space="preserve">Saudi fatwa against churches.doc; </w:t>
      </w:r>
      <w:r w:rsidR="00506C41">
        <w:t>Christian Arabs p</w:t>
      </w:r>
      <w:r w:rsidR="00817C27">
        <w:t>df</w:t>
      </w:r>
      <w:r w:rsidR="00506C41">
        <w:t xml:space="preserve">; </w:t>
      </w:r>
      <w:r w:rsidRPr="00D4644D">
        <w:t xml:space="preserve">Waqf antisemitism pdf; Rights of Religious Minorities in Muslim Countries pdf; Isis and the Third Wave of Jihadism pdf; </w:t>
      </w:r>
    </w:p>
    <w:p w:rsidR="00D4644D" w:rsidRDefault="00D4644D" w:rsidP="00D4644D">
      <w:pPr>
        <w:ind w:right="-720"/>
      </w:pPr>
      <w:r w:rsidRPr="00D4644D">
        <w:t>ISIS Promotes Vehicle Attacks pdf; Neo-Nazis and Jihadis pdf; “Odinism and White Supremacist Terrorists” in Links.</w:t>
      </w:r>
    </w:p>
    <w:p w:rsidR="00D4644D" w:rsidRPr="00D4644D" w:rsidRDefault="00D4644D" w:rsidP="00D4644D">
      <w:r w:rsidRPr="00D4644D">
        <w:t>Do all parts:</w:t>
      </w:r>
    </w:p>
    <w:p w:rsidR="00D4644D" w:rsidRPr="00D4644D" w:rsidRDefault="00D4644D" w:rsidP="00D4644D">
      <w:r w:rsidRPr="00D4644D">
        <w:t>a)  In one or two sentences mention something that you learned or found interesting in the previous class.</w:t>
      </w:r>
    </w:p>
    <w:p w:rsidR="00D4644D" w:rsidRPr="00D4644D" w:rsidRDefault="00D4644D" w:rsidP="00D4644D">
      <w:r w:rsidRPr="00D4644D">
        <w:t xml:space="preserve">b)  In at least six sentences define and discuss Muslim Fundamentalism, Salafism and </w:t>
      </w:r>
      <w:proofErr w:type="spellStart"/>
      <w:r w:rsidRPr="00D4644D">
        <w:t>Wahabism</w:t>
      </w:r>
      <w:proofErr w:type="spellEnd"/>
      <w:r w:rsidRPr="00D4644D">
        <w:t xml:space="preserve"> and their origins.</w:t>
      </w:r>
    </w:p>
    <w:p w:rsidR="00D4644D" w:rsidRPr="00D4644D" w:rsidRDefault="00D4644D" w:rsidP="00D4644D">
      <w:pPr>
        <w:ind w:right="-720"/>
      </w:pPr>
      <w:r w:rsidRPr="00D4644D">
        <w:t xml:space="preserve">c)  In at least </w:t>
      </w:r>
      <w:r>
        <w:t>five</w:t>
      </w:r>
      <w:r w:rsidRPr="00D4644D">
        <w:t xml:space="preserve"> sentences discuss your response to the readings: Saudi fatwa against churches.doc;</w:t>
      </w:r>
    </w:p>
    <w:p w:rsidR="00D4644D" w:rsidRPr="00D4644D" w:rsidRDefault="00506C41" w:rsidP="00D4644D">
      <w:pPr>
        <w:ind w:right="-1260"/>
      </w:pPr>
      <w:r>
        <w:t xml:space="preserve">Christian Arabs pdf; </w:t>
      </w:r>
      <w:r w:rsidR="00D4644D" w:rsidRPr="00D4644D">
        <w:t>Waqf antisemitism pdf and Rights of Religious Minorities in Muslim Countries pdf.</w:t>
      </w:r>
    </w:p>
    <w:p w:rsidR="00D4644D" w:rsidRPr="00D4644D" w:rsidRDefault="00D4644D" w:rsidP="00D4644D">
      <w:r w:rsidRPr="00D4644D">
        <w:t xml:space="preserve">d)  In at least </w:t>
      </w:r>
      <w:r>
        <w:t>five</w:t>
      </w:r>
      <w:r w:rsidRPr="00D4644D">
        <w:t xml:space="preserve"> sentences compare and contrast contemporary Jihadism, including ISIS and white supremacist terrorists. </w:t>
      </w:r>
    </w:p>
    <w:p w:rsidR="00D4644D" w:rsidRPr="00D4644D" w:rsidRDefault="00D4644D" w:rsidP="00D4644D">
      <w:pPr>
        <w:ind w:right="-1260"/>
      </w:pPr>
    </w:p>
    <w:p w:rsidR="00D4644D" w:rsidRPr="00D4644D" w:rsidRDefault="00D4644D" w:rsidP="00D4644D">
      <w:pPr>
        <w:ind w:right="-1260"/>
        <w:rPr>
          <w:b/>
          <w:color w:val="FF0000"/>
        </w:rPr>
      </w:pPr>
      <w:r w:rsidRPr="00D4644D">
        <w:t xml:space="preserve">29. Thurs. Dec. 6  </w:t>
      </w:r>
      <w:r w:rsidRPr="00D4644D">
        <w:rPr>
          <w:b/>
          <w:color w:val="FF0000"/>
        </w:rPr>
        <w:t>Second Test</w:t>
      </w:r>
    </w:p>
    <w:p w:rsidR="00D4644D" w:rsidRPr="00D4644D" w:rsidRDefault="00D4644D" w:rsidP="00D4644D">
      <w:pPr>
        <w:ind w:right="-1260"/>
      </w:pPr>
    </w:p>
    <w:p w:rsidR="00D4644D" w:rsidRPr="00D4644D" w:rsidRDefault="00D4644D" w:rsidP="00D4644D">
      <w:pPr>
        <w:ind w:right="-1260"/>
      </w:pPr>
      <w:r w:rsidRPr="00D4644D">
        <w:t>Exam Week Culminating Experience</w:t>
      </w:r>
    </w:p>
    <w:p w:rsidR="00D4644D" w:rsidRPr="00052669" w:rsidRDefault="00D4644D" w:rsidP="00D4644D"/>
    <w:p w:rsidR="00052669" w:rsidRDefault="00052669" w:rsidP="00547414">
      <w:pPr>
        <w:ind w:right="-1260"/>
      </w:pPr>
    </w:p>
    <w:sectPr w:rsidR="000526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DC5" w:rsidRDefault="003A0DC5" w:rsidP="000966EF">
      <w:r>
        <w:separator/>
      </w:r>
    </w:p>
  </w:endnote>
  <w:endnote w:type="continuationSeparator" w:id="0">
    <w:p w:rsidR="003A0DC5" w:rsidRDefault="003A0DC5" w:rsidP="0009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DC5" w:rsidRDefault="003A0DC5" w:rsidP="000966EF">
      <w:r>
        <w:separator/>
      </w:r>
    </w:p>
  </w:footnote>
  <w:footnote w:type="continuationSeparator" w:id="0">
    <w:p w:rsidR="003A0DC5" w:rsidRDefault="003A0DC5" w:rsidP="00096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15C94"/>
    <w:multiLevelType w:val="hybridMultilevel"/>
    <w:tmpl w:val="8CFE7E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61A27"/>
    <w:multiLevelType w:val="hybridMultilevel"/>
    <w:tmpl w:val="B846E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A31A6"/>
    <w:multiLevelType w:val="hybridMultilevel"/>
    <w:tmpl w:val="B846E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B97934"/>
    <w:multiLevelType w:val="hybridMultilevel"/>
    <w:tmpl w:val="B846E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202D0"/>
    <w:multiLevelType w:val="hybridMultilevel"/>
    <w:tmpl w:val="211A6A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A56C2"/>
    <w:multiLevelType w:val="hybridMultilevel"/>
    <w:tmpl w:val="CF208A70"/>
    <w:lvl w:ilvl="0" w:tplc="8514E35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500A24"/>
    <w:multiLevelType w:val="hybridMultilevel"/>
    <w:tmpl w:val="B846E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B51063"/>
    <w:multiLevelType w:val="hybridMultilevel"/>
    <w:tmpl w:val="63065A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902EE6"/>
    <w:multiLevelType w:val="hybridMultilevel"/>
    <w:tmpl w:val="E8B89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EE0A48"/>
    <w:multiLevelType w:val="multilevel"/>
    <w:tmpl w:val="5E72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AE4EA1"/>
    <w:multiLevelType w:val="hybridMultilevel"/>
    <w:tmpl w:val="0ED0AF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3F322B"/>
    <w:multiLevelType w:val="hybridMultilevel"/>
    <w:tmpl w:val="2D5465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17551C"/>
    <w:multiLevelType w:val="hybridMultilevel"/>
    <w:tmpl w:val="B846EB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3"/>
  </w:num>
  <w:num w:numId="5">
    <w:abstractNumId w:val="5"/>
  </w:num>
  <w:num w:numId="6">
    <w:abstractNumId w:val="12"/>
  </w:num>
  <w:num w:numId="7">
    <w:abstractNumId w:val="11"/>
  </w:num>
  <w:num w:numId="8">
    <w:abstractNumId w:val="0"/>
  </w:num>
  <w:num w:numId="9">
    <w:abstractNumId w:val="10"/>
  </w:num>
  <w:num w:numId="10">
    <w:abstractNumId w:val="7"/>
  </w:num>
  <w:num w:numId="11">
    <w:abstractNumId w:val="9"/>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6EF"/>
    <w:rsid w:val="00007A5C"/>
    <w:rsid w:val="000173D6"/>
    <w:rsid w:val="00026A9F"/>
    <w:rsid w:val="00037D8B"/>
    <w:rsid w:val="00044977"/>
    <w:rsid w:val="00052669"/>
    <w:rsid w:val="00053055"/>
    <w:rsid w:val="00060AB4"/>
    <w:rsid w:val="00064A6E"/>
    <w:rsid w:val="00077FF5"/>
    <w:rsid w:val="00082651"/>
    <w:rsid w:val="0009108E"/>
    <w:rsid w:val="000966EF"/>
    <w:rsid w:val="000B5560"/>
    <w:rsid w:val="000D6355"/>
    <w:rsid w:val="0010275E"/>
    <w:rsid w:val="001048FF"/>
    <w:rsid w:val="00126BCB"/>
    <w:rsid w:val="00136EF9"/>
    <w:rsid w:val="00156A61"/>
    <w:rsid w:val="00171AD3"/>
    <w:rsid w:val="00182915"/>
    <w:rsid w:val="00182F56"/>
    <w:rsid w:val="001926DC"/>
    <w:rsid w:val="001955FC"/>
    <w:rsid w:val="001C0E34"/>
    <w:rsid w:val="001C3659"/>
    <w:rsid w:val="001C787E"/>
    <w:rsid w:val="001E00C4"/>
    <w:rsid w:val="001F14ED"/>
    <w:rsid w:val="00201875"/>
    <w:rsid w:val="00212542"/>
    <w:rsid w:val="00256794"/>
    <w:rsid w:val="00274BEC"/>
    <w:rsid w:val="0027612B"/>
    <w:rsid w:val="0027769A"/>
    <w:rsid w:val="00282C5B"/>
    <w:rsid w:val="00294818"/>
    <w:rsid w:val="0029694F"/>
    <w:rsid w:val="002C0B75"/>
    <w:rsid w:val="002E7D13"/>
    <w:rsid w:val="002F10B6"/>
    <w:rsid w:val="002F1F40"/>
    <w:rsid w:val="002F613E"/>
    <w:rsid w:val="00300A01"/>
    <w:rsid w:val="00312A65"/>
    <w:rsid w:val="00325421"/>
    <w:rsid w:val="0032715B"/>
    <w:rsid w:val="003415D5"/>
    <w:rsid w:val="00341B74"/>
    <w:rsid w:val="003553CD"/>
    <w:rsid w:val="0038026B"/>
    <w:rsid w:val="00386370"/>
    <w:rsid w:val="003A0DC5"/>
    <w:rsid w:val="003C4341"/>
    <w:rsid w:val="003C6E45"/>
    <w:rsid w:val="003F0C52"/>
    <w:rsid w:val="0041073E"/>
    <w:rsid w:val="00425D80"/>
    <w:rsid w:val="004562D7"/>
    <w:rsid w:val="004809B3"/>
    <w:rsid w:val="00487247"/>
    <w:rsid w:val="004A007D"/>
    <w:rsid w:val="004A59DF"/>
    <w:rsid w:val="004B0783"/>
    <w:rsid w:val="004B32CE"/>
    <w:rsid w:val="004C2A19"/>
    <w:rsid w:val="004D5602"/>
    <w:rsid w:val="00506C41"/>
    <w:rsid w:val="00520B2E"/>
    <w:rsid w:val="00547414"/>
    <w:rsid w:val="00551BB6"/>
    <w:rsid w:val="00582784"/>
    <w:rsid w:val="005869E5"/>
    <w:rsid w:val="00594C3E"/>
    <w:rsid w:val="005B4B45"/>
    <w:rsid w:val="005D2F4A"/>
    <w:rsid w:val="005D666F"/>
    <w:rsid w:val="005F5A3A"/>
    <w:rsid w:val="00602B82"/>
    <w:rsid w:val="0060726F"/>
    <w:rsid w:val="00640501"/>
    <w:rsid w:val="0066167E"/>
    <w:rsid w:val="00664D42"/>
    <w:rsid w:val="006955D5"/>
    <w:rsid w:val="006A3F97"/>
    <w:rsid w:val="006B3EC9"/>
    <w:rsid w:val="006B7C32"/>
    <w:rsid w:val="006D6A79"/>
    <w:rsid w:val="006E2774"/>
    <w:rsid w:val="006E6C88"/>
    <w:rsid w:val="00725908"/>
    <w:rsid w:val="00734A15"/>
    <w:rsid w:val="0075210A"/>
    <w:rsid w:val="00761EC1"/>
    <w:rsid w:val="007716EA"/>
    <w:rsid w:val="00773C5F"/>
    <w:rsid w:val="007A50DB"/>
    <w:rsid w:val="007A5364"/>
    <w:rsid w:val="007B2E54"/>
    <w:rsid w:val="007C46D4"/>
    <w:rsid w:val="007E5133"/>
    <w:rsid w:val="00817C27"/>
    <w:rsid w:val="008246FC"/>
    <w:rsid w:val="00826AF8"/>
    <w:rsid w:val="00834A48"/>
    <w:rsid w:val="0084538E"/>
    <w:rsid w:val="00856EB4"/>
    <w:rsid w:val="008966CB"/>
    <w:rsid w:val="008C7CDD"/>
    <w:rsid w:val="008D27B7"/>
    <w:rsid w:val="008D7043"/>
    <w:rsid w:val="008E371C"/>
    <w:rsid w:val="008E41E1"/>
    <w:rsid w:val="00906164"/>
    <w:rsid w:val="009111D9"/>
    <w:rsid w:val="00913511"/>
    <w:rsid w:val="0091370B"/>
    <w:rsid w:val="0091607D"/>
    <w:rsid w:val="00924563"/>
    <w:rsid w:val="009366EA"/>
    <w:rsid w:val="00964647"/>
    <w:rsid w:val="009C35F3"/>
    <w:rsid w:val="009E347C"/>
    <w:rsid w:val="009E6458"/>
    <w:rsid w:val="009F05C6"/>
    <w:rsid w:val="009F23A6"/>
    <w:rsid w:val="009F26F4"/>
    <w:rsid w:val="00A20C84"/>
    <w:rsid w:val="00A23F09"/>
    <w:rsid w:val="00A24080"/>
    <w:rsid w:val="00A34B21"/>
    <w:rsid w:val="00A50A27"/>
    <w:rsid w:val="00A53C9B"/>
    <w:rsid w:val="00A640F3"/>
    <w:rsid w:val="00A64F3E"/>
    <w:rsid w:val="00A74BBE"/>
    <w:rsid w:val="00A76165"/>
    <w:rsid w:val="00A9368C"/>
    <w:rsid w:val="00AA3383"/>
    <w:rsid w:val="00AB5856"/>
    <w:rsid w:val="00AD7EFF"/>
    <w:rsid w:val="00AE3CA8"/>
    <w:rsid w:val="00AE7858"/>
    <w:rsid w:val="00AF0914"/>
    <w:rsid w:val="00B164BA"/>
    <w:rsid w:val="00B21893"/>
    <w:rsid w:val="00B225D7"/>
    <w:rsid w:val="00B24C29"/>
    <w:rsid w:val="00B52D23"/>
    <w:rsid w:val="00B56909"/>
    <w:rsid w:val="00B67232"/>
    <w:rsid w:val="00B87139"/>
    <w:rsid w:val="00BA7D60"/>
    <w:rsid w:val="00BC4433"/>
    <w:rsid w:val="00BC7D8E"/>
    <w:rsid w:val="00C031CB"/>
    <w:rsid w:val="00C10A75"/>
    <w:rsid w:val="00C23A7B"/>
    <w:rsid w:val="00C315A7"/>
    <w:rsid w:val="00C33E84"/>
    <w:rsid w:val="00C378DC"/>
    <w:rsid w:val="00C42C03"/>
    <w:rsid w:val="00C4742C"/>
    <w:rsid w:val="00C71929"/>
    <w:rsid w:val="00C835DF"/>
    <w:rsid w:val="00C93DD1"/>
    <w:rsid w:val="00CA4D94"/>
    <w:rsid w:val="00CE493C"/>
    <w:rsid w:val="00CE7EB3"/>
    <w:rsid w:val="00CF35D7"/>
    <w:rsid w:val="00CF3D91"/>
    <w:rsid w:val="00D0079F"/>
    <w:rsid w:val="00D024D6"/>
    <w:rsid w:val="00D076B5"/>
    <w:rsid w:val="00D1214A"/>
    <w:rsid w:val="00D209D9"/>
    <w:rsid w:val="00D21EA0"/>
    <w:rsid w:val="00D4644D"/>
    <w:rsid w:val="00D621ED"/>
    <w:rsid w:val="00D646DE"/>
    <w:rsid w:val="00D842D5"/>
    <w:rsid w:val="00DA12D7"/>
    <w:rsid w:val="00DA4595"/>
    <w:rsid w:val="00DA7F8C"/>
    <w:rsid w:val="00DB70D6"/>
    <w:rsid w:val="00DC2782"/>
    <w:rsid w:val="00DC402C"/>
    <w:rsid w:val="00DE2F89"/>
    <w:rsid w:val="00DE7AC5"/>
    <w:rsid w:val="00DF2A88"/>
    <w:rsid w:val="00E42BEE"/>
    <w:rsid w:val="00E53BAC"/>
    <w:rsid w:val="00E621FB"/>
    <w:rsid w:val="00E76BCC"/>
    <w:rsid w:val="00E8295A"/>
    <w:rsid w:val="00EC0970"/>
    <w:rsid w:val="00ED54E8"/>
    <w:rsid w:val="00EE24F0"/>
    <w:rsid w:val="00EE3B79"/>
    <w:rsid w:val="00EF2AD9"/>
    <w:rsid w:val="00EF73E8"/>
    <w:rsid w:val="00F30AAA"/>
    <w:rsid w:val="00F41737"/>
    <w:rsid w:val="00F42F3D"/>
    <w:rsid w:val="00F432F0"/>
    <w:rsid w:val="00F4428F"/>
    <w:rsid w:val="00F500F5"/>
    <w:rsid w:val="00F567EF"/>
    <w:rsid w:val="00F612ED"/>
    <w:rsid w:val="00F66F02"/>
    <w:rsid w:val="00F739F9"/>
    <w:rsid w:val="00F9384A"/>
    <w:rsid w:val="00FA4AEA"/>
    <w:rsid w:val="00FB2528"/>
    <w:rsid w:val="00FC42AE"/>
    <w:rsid w:val="00FC4328"/>
    <w:rsid w:val="00FC75C8"/>
    <w:rsid w:val="00FE0B3C"/>
    <w:rsid w:val="00FE71E6"/>
    <w:rsid w:val="00FF44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0268FD11"/>
  <w15:chartTrackingRefBased/>
  <w15:docId w15:val="{42A5F654-B576-4023-9E57-682673C6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6EF"/>
    <w:pPr>
      <w:spacing w:after="0" w:line="240" w:lineRule="auto"/>
    </w:pPr>
    <w:rPr>
      <w:rFonts w:ascii="Times New Roman" w:eastAsia="Times New Roman" w:hAnsi="Times New Roman" w:cs="Times New Roman"/>
      <w:sz w:val="24"/>
      <w:szCs w:val="20"/>
    </w:rPr>
  </w:style>
  <w:style w:type="paragraph" w:styleId="Heading2">
    <w:name w:val="heading 2"/>
    <w:basedOn w:val="Normal"/>
    <w:link w:val="Heading2Char"/>
    <w:uiPriority w:val="9"/>
    <w:qFormat/>
    <w:rsid w:val="003C6E45"/>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6EF"/>
    <w:rPr>
      <w:color w:val="0000FF"/>
      <w:u w:val="single"/>
    </w:rPr>
  </w:style>
  <w:style w:type="paragraph" w:styleId="ListParagraph">
    <w:name w:val="List Paragraph"/>
    <w:basedOn w:val="Normal"/>
    <w:uiPriority w:val="34"/>
    <w:qFormat/>
    <w:rsid w:val="000966EF"/>
    <w:pPr>
      <w:ind w:left="720"/>
      <w:contextualSpacing/>
    </w:pPr>
  </w:style>
  <w:style w:type="paragraph" w:styleId="FootnoteText">
    <w:name w:val="footnote text"/>
    <w:basedOn w:val="Normal"/>
    <w:link w:val="FootnoteTextChar"/>
    <w:uiPriority w:val="99"/>
    <w:semiHidden/>
    <w:unhideWhenUsed/>
    <w:rsid w:val="000966EF"/>
    <w:rPr>
      <w:sz w:val="20"/>
    </w:rPr>
  </w:style>
  <w:style w:type="character" w:customStyle="1" w:styleId="FootnoteTextChar">
    <w:name w:val="Footnote Text Char"/>
    <w:basedOn w:val="DefaultParagraphFont"/>
    <w:link w:val="FootnoteText"/>
    <w:uiPriority w:val="99"/>
    <w:semiHidden/>
    <w:rsid w:val="000966E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966EF"/>
    <w:rPr>
      <w:vertAlign w:val="superscript"/>
    </w:rPr>
  </w:style>
  <w:style w:type="paragraph" w:styleId="BalloonText">
    <w:name w:val="Balloon Text"/>
    <w:basedOn w:val="Normal"/>
    <w:link w:val="BalloonTextChar"/>
    <w:uiPriority w:val="99"/>
    <w:semiHidden/>
    <w:unhideWhenUsed/>
    <w:rsid w:val="00856E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EB4"/>
    <w:rPr>
      <w:rFonts w:ascii="Segoe UI" w:eastAsia="Times New Roman" w:hAnsi="Segoe UI" w:cs="Segoe UI"/>
      <w:sz w:val="18"/>
      <w:szCs w:val="18"/>
    </w:rPr>
  </w:style>
  <w:style w:type="paragraph" w:styleId="BodyText">
    <w:name w:val="Body Text"/>
    <w:basedOn w:val="Normal"/>
    <w:link w:val="BodyTextChar"/>
    <w:rsid w:val="00BC7D8E"/>
  </w:style>
  <w:style w:type="character" w:customStyle="1" w:styleId="BodyTextChar">
    <w:name w:val="Body Text Char"/>
    <w:basedOn w:val="DefaultParagraphFont"/>
    <w:link w:val="BodyText"/>
    <w:rsid w:val="00BC7D8E"/>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A64F3E"/>
    <w:rPr>
      <w:color w:val="605E5C"/>
      <w:shd w:val="clear" w:color="auto" w:fill="E1DFDD"/>
    </w:rPr>
  </w:style>
  <w:style w:type="paragraph" w:styleId="NormalWeb">
    <w:name w:val="Normal (Web)"/>
    <w:basedOn w:val="Normal"/>
    <w:uiPriority w:val="99"/>
    <w:semiHidden/>
    <w:unhideWhenUsed/>
    <w:rsid w:val="00BC4433"/>
    <w:pPr>
      <w:spacing w:before="100" w:beforeAutospacing="1" w:after="100" w:afterAutospacing="1"/>
    </w:pPr>
    <w:rPr>
      <w:szCs w:val="24"/>
    </w:rPr>
  </w:style>
  <w:style w:type="character" w:customStyle="1" w:styleId="Heading2Char">
    <w:name w:val="Heading 2 Char"/>
    <w:basedOn w:val="DefaultParagraphFont"/>
    <w:link w:val="Heading2"/>
    <w:uiPriority w:val="9"/>
    <w:rsid w:val="003C6E45"/>
    <w:rPr>
      <w:rFonts w:ascii="Times New Roman" w:eastAsia="Times New Roman" w:hAnsi="Times New Roman" w:cs="Times New Roman"/>
      <w:b/>
      <w:bCs/>
      <w:sz w:val="36"/>
      <w:szCs w:val="36"/>
    </w:rPr>
  </w:style>
  <w:style w:type="character" w:customStyle="1" w:styleId="satan">
    <w:name w:val="satan"/>
    <w:basedOn w:val="DefaultParagraphFont"/>
    <w:rsid w:val="00C83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803018">
      <w:bodyDiv w:val="1"/>
      <w:marLeft w:val="0"/>
      <w:marRight w:val="0"/>
      <w:marTop w:val="0"/>
      <w:marBottom w:val="0"/>
      <w:divBdr>
        <w:top w:val="none" w:sz="0" w:space="0" w:color="auto"/>
        <w:left w:val="none" w:sz="0" w:space="0" w:color="auto"/>
        <w:bottom w:val="none" w:sz="0" w:space="0" w:color="auto"/>
        <w:right w:val="none" w:sz="0" w:space="0" w:color="auto"/>
      </w:divBdr>
    </w:div>
    <w:div w:id="891117483">
      <w:bodyDiv w:val="1"/>
      <w:marLeft w:val="0"/>
      <w:marRight w:val="0"/>
      <w:marTop w:val="0"/>
      <w:marBottom w:val="0"/>
      <w:divBdr>
        <w:top w:val="none" w:sz="0" w:space="0" w:color="auto"/>
        <w:left w:val="none" w:sz="0" w:space="0" w:color="auto"/>
        <w:bottom w:val="none" w:sz="0" w:space="0" w:color="auto"/>
        <w:right w:val="none" w:sz="0" w:space="0" w:color="auto"/>
      </w:divBdr>
    </w:div>
    <w:div w:id="137719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73Qw4HZkZDw" TargetMode="External"/><Relationship Id="rId13" Type="http://schemas.openxmlformats.org/officeDocument/2006/relationships/hyperlink" Target="https://en.wikipedia.org/wiki/Mecca" TargetMode="External"/><Relationship Id="rId18" Type="http://schemas.openxmlformats.org/officeDocument/2006/relationships/hyperlink" Target="http://www.islamicity.com/quransearch/default.asp?ref=22:26" TargetMode="External"/><Relationship Id="rId26" Type="http://schemas.openxmlformats.org/officeDocument/2006/relationships/hyperlink" Target="http://www.holybooks.info/sura_7.html" TargetMode="External"/><Relationship Id="rId39" Type="http://schemas.openxmlformats.org/officeDocument/2006/relationships/hyperlink" Target="https://en.wikipedia.org/wiki/Quran" TargetMode="External"/><Relationship Id="rId3" Type="http://schemas.openxmlformats.org/officeDocument/2006/relationships/settings" Target="settings.xml"/><Relationship Id="rId21" Type="http://schemas.openxmlformats.org/officeDocument/2006/relationships/hyperlink" Target="http://www.humanreligions.info/islam.html" TargetMode="External"/><Relationship Id="rId34" Type="http://schemas.openxmlformats.org/officeDocument/2006/relationships/hyperlink" Target="http://www.dpjs.co.uk/satan.html" TargetMode="External"/><Relationship Id="rId42" Type="http://schemas.openxmlformats.org/officeDocument/2006/relationships/hyperlink" Target="https://en.wikipedia.org/wiki/Hijaz" TargetMode="External"/><Relationship Id="rId7" Type="http://schemas.openxmlformats.org/officeDocument/2006/relationships/hyperlink" Target="http://www.abcgallery.com/M/michelangelo/michelangelo33.html" TargetMode="External"/><Relationship Id="rId12" Type="http://schemas.openxmlformats.org/officeDocument/2006/relationships/hyperlink" Target="https://en.wikipedia.org/wiki/Hira" TargetMode="External"/><Relationship Id="rId17" Type="http://schemas.openxmlformats.org/officeDocument/2006/relationships/hyperlink" Target="https://en.wikipedia.org/wiki/Uthman" TargetMode="External"/><Relationship Id="rId25" Type="http://schemas.openxmlformats.org/officeDocument/2006/relationships/hyperlink" Target="http://www.holybooks.info/sura_18.html" TargetMode="External"/><Relationship Id="rId33" Type="http://schemas.openxmlformats.org/officeDocument/2006/relationships/hyperlink" Target="http://www.dpjs.co.uk/satan.html" TargetMode="External"/><Relationship Id="rId38" Type="http://schemas.openxmlformats.org/officeDocument/2006/relationships/hyperlink" Target="https://en.wikipedia.org/wiki/Abraham" TargetMode="External"/><Relationship Id="rId2" Type="http://schemas.openxmlformats.org/officeDocument/2006/relationships/styles" Target="styles.xml"/><Relationship Id="rId16" Type="http://schemas.openxmlformats.org/officeDocument/2006/relationships/hyperlink" Target="https://en.wikipedia.org/wiki/Iqra" TargetMode="External"/><Relationship Id="rId20" Type="http://schemas.openxmlformats.org/officeDocument/2006/relationships/hyperlink" Target="http://www.islamicity.com/quransearch/default.asp?ref=2:125" TargetMode="External"/><Relationship Id="rId29" Type="http://schemas.openxmlformats.org/officeDocument/2006/relationships/hyperlink" Target="http://www.holybooks.info/sura_18.html" TargetMode="External"/><Relationship Id="rId41" Type="http://schemas.openxmlformats.org/officeDocument/2006/relationships/hyperlink" Target="https://en.wikipedia.org/wiki/Ka%E2%80%98ba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Gabriel" TargetMode="External"/><Relationship Id="rId24" Type="http://schemas.openxmlformats.org/officeDocument/2006/relationships/hyperlink" Target="http://www.dpjs.co.uk/satan.html" TargetMode="External"/><Relationship Id="rId32" Type="http://schemas.openxmlformats.org/officeDocument/2006/relationships/hyperlink" Target="http://www.vexen.co.uk/religion/god.html" TargetMode="External"/><Relationship Id="rId37" Type="http://schemas.openxmlformats.org/officeDocument/2006/relationships/hyperlink" Target="https://en.wikipedia.org/wiki/Muslim" TargetMode="External"/><Relationship Id="rId40" Type="http://schemas.openxmlformats.org/officeDocument/2006/relationships/hyperlink" Target="https://en.wikipedia.org/wiki/Eid_al-Adha"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n.wikipedia.org/wiki/Sura" TargetMode="External"/><Relationship Id="rId23" Type="http://schemas.openxmlformats.org/officeDocument/2006/relationships/hyperlink" Target="http://www.vexen.co.uk/religion/god.html" TargetMode="External"/><Relationship Id="rId28" Type="http://schemas.openxmlformats.org/officeDocument/2006/relationships/hyperlink" Target="http://www.holybooks.info/sura_17.html" TargetMode="External"/><Relationship Id="rId36" Type="http://schemas.openxmlformats.org/officeDocument/2006/relationships/hyperlink" Target="http://www.vexen.co.uk/religion/god.html" TargetMode="External"/><Relationship Id="rId10" Type="http://schemas.openxmlformats.org/officeDocument/2006/relationships/hyperlink" Target="https://en.wikipedia.org/wiki/Quran" TargetMode="External"/><Relationship Id="rId19" Type="http://schemas.openxmlformats.org/officeDocument/2006/relationships/hyperlink" Target="http://www.islamicity.com/quransearch/default.asp?ref=2:127" TargetMode="External"/><Relationship Id="rId31" Type="http://schemas.openxmlformats.org/officeDocument/2006/relationships/hyperlink" Target="http://www.dpjs.co.uk/satan.htm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osherfood.about.com/od/guidetokosherfoodlabels/ss/symbols.htm" TargetMode="External"/><Relationship Id="rId14" Type="http://schemas.openxmlformats.org/officeDocument/2006/relationships/hyperlink" Target="https://en.wikipedia.org/wiki/Ayat" TargetMode="External"/><Relationship Id="rId22" Type="http://schemas.openxmlformats.org/officeDocument/2006/relationships/hyperlink" Target="http://www.dpjs.co.uk/satan.html" TargetMode="External"/><Relationship Id="rId27" Type="http://schemas.openxmlformats.org/officeDocument/2006/relationships/hyperlink" Target="http://www.holybooks.info/sura_15.html" TargetMode="External"/><Relationship Id="rId30" Type="http://schemas.openxmlformats.org/officeDocument/2006/relationships/hyperlink" Target="http://www.holybooks.info/sura_20.html" TargetMode="External"/><Relationship Id="rId35" Type="http://schemas.openxmlformats.org/officeDocument/2006/relationships/hyperlink" Target="http://www.holybooks.info/sura_15.html" TargetMode="External"/><Relationship Id="rId43" Type="http://schemas.openxmlformats.org/officeDocument/2006/relationships/hyperlink" Target="https://en.wikipedia.org/wiki/Me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13</Pages>
  <Words>5575</Words>
  <Characters>31782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Verman</dc:creator>
  <cp:keywords/>
  <dc:description/>
  <cp:lastModifiedBy>JOHN PAUL</cp:lastModifiedBy>
  <cp:revision>44</cp:revision>
  <cp:lastPrinted>2017-01-17T20:33:00Z</cp:lastPrinted>
  <dcterms:created xsi:type="dcterms:W3CDTF">2018-12-04T13:36:00Z</dcterms:created>
  <dcterms:modified xsi:type="dcterms:W3CDTF">2018-12-04T18:22:00Z</dcterms:modified>
</cp:coreProperties>
</file>